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2A8" w:rsidRPr="00A4722D" w:rsidRDefault="003242A8" w:rsidP="00EA23CF">
      <w:pPr>
        <w:jc w:val="both"/>
        <w:rPr>
          <w:rFonts w:ascii="Arial" w:hAnsi="Arial" w:cs="Arial"/>
          <w:sz w:val="24"/>
          <w:szCs w:val="24"/>
        </w:rPr>
      </w:pPr>
      <w:bookmarkStart w:id="0" w:name="_DV_M11"/>
      <w:bookmarkStart w:id="1" w:name="OLE_LINK13"/>
      <w:bookmarkStart w:id="2" w:name="OLE_LINK12"/>
      <w:bookmarkEnd w:id="0"/>
    </w:p>
    <w:p w:rsidR="003242A8" w:rsidRPr="00A4722D" w:rsidRDefault="003242A8" w:rsidP="00EA23CF">
      <w:pPr>
        <w:jc w:val="both"/>
        <w:rPr>
          <w:rFonts w:ascii="Arial" w:hAnsi="Arial" w:cs="Arial"/>
          <w:sz w:val="24"/>
          <w:szCs w:val="24"/>
        </w:rPr>
      </w:pPr>
    </w:p>
    <w:p w:rsidR="003242A8" w:rsidRDefault="003242A8" w:rsidP="00087B37">
      <w:pPr>
        <w:pStyle w:val="H1"/>
      </w:pPr>
      <w:r w:rsidRPr="00A4722D">
        <w:t>REQUEST F</w:t>
      </w:r>
      <w:r w:rsidR="00283048" w:rsidRPr="00A4722D">
        <w:t>OR</w:t>
      </w:r>
      <w:r w:rsidRPr="00A4722D">
        <w:t xml:space="preserve"> WHITE PAPERS</w:t>
      </w:r>
      <w:r w:rsidR="00252091" w:rsidRPr="00A4722D">
        <w:t xml:space="preserve"> (RWP)</w:t>
      </w:r>
    </w:p>
    <w:tbl>
      <w:tblPr>
        <w:tblStyle w:val="TableGrid"/>
        <w:tblW w:w="0" w:type="auto"/>
        <w:jc w:val="center"/>
        <w:tblLook w:val="04A0" w:firstRow="1" w:lastRow="0" w:firstColumn="1" w:lastColumn="0" w:noHBand="0" w:noVBand="1"/>
      </w:tblPr>
      <w:tblGrid>
        <w:gridCol w:w="2674"/>
        <w:gridCol w:w="6639"/>
      </w:tblGrid>
      <w:tr w:rsidR="00C22CD6" w:rsidRPr="00B60FC0" w:rsidTr="00C22CD6">
        <w:trPr>
          <w:trHeight w:val="432"/>
          <w:jc w:val="center"/>
        </w:trPr>
        <w:tc>
          <w:tcPr>
            <w:tcW w:w="2674" w:type="dxa"/>
            <w:vAlign w:val="center"/>
          </w:tcPr>
          <w:p w:rsidR="00087B37" w:rsidRPr="00C11142" w:rsidRDefault="00087B37" w:rsidP="00DF7E95">
            <w:pPr>
              <w:pStyle w:val="TxBrp7"/>
              <w:tabs>
                <w:tab w:val="clear" w:pos="368"/>
                <w:tab w:val="left" w:pos="684"/>
              </w:tabs>
              <w:ind w:left="0" w:firstLine="0"/>
            </w:pPr>
            <w:r>
              <w:t>RWP Number</w:t>
            </w:r>
          </w:p>
        </w:tc>
        <w:tc>
          <w:tcPr>
            <w:tcW w:w="6639" w:type="dxa"/>
            <w:vAlign w:val="center"/>
          </w:tcPr>
          <w:p w:rsidR="00087B37" w:rsidRPr="00143CF4" w:rsidRDefault="00775033" w:rsidP="00C76239">
            <w:pPr>
              <w:pStyle w:val="TxBrp7"/>
              <w:ind w:left="0" w:firstLine="1"/>
              <w:rPr>
                <w:b/>
              </w:rPr>
            </w:pPr>
            <w:r>
              <w:rPr>
                <w:szCs w:val="24"/>
              </w:rPr>
              <w:t>C5-17-RWP-010</w:t>
            </w:r>
            <w:r w:rsidR="00201761">
              <w:rPr>
                <w:szCs w:val="24"/>
              </w:rPr>
              <w:t>7</w:t>
            </w:r>
          </w:p>
        </w:tc>
      </w:tr>
      <w:tr w:rsidR="00C22CD6" w:rsidRPr="005E5586" w:rsidTr="00775033">
        <w:trPr>
          <w:trHeight w:val="611"/>
          <w:jc w:val="center"/>
        </w:trPr>
        <w:tc>
          <w:tcPr>
            <w:tcW w:w="2674" w:type="dxa"/>
            <w:vAlign w:val="center"/>
          </w:tcPr>
          <w:p w:rsidR="00087B37" w:rsidRPr="005B2E3F" w:rsidRDefault="00143CF4" w:rsidP="005B2E3F">
            <w:pPr>
              <w:pStyle w:val="TxBrp7"/>
              <w:ind w:left="0" w:firstLine="1"/>
              <w:rPr>
                <w:rFonts w:ascii="Times New Roman MT Std" w:hAnsi="Times New Roman MT Std" w:cs="Arial"/>
                <w:noProof/>
              </w:rPr>
            </w:pPr>
            <w:r w:rsidRPr="005B2E3F">
              <w:rPr>
                <w:rFonts w:ascii="Times New Roman MT Std" w:hAnsi="Times New Roman MT Std" w:cs="Arial"/>
                <w:noProof/>
              </w:rPr>
              <w:t>RWP Title:</w:t>
            </w:r>
          </w:p>
        </w:tc>
        <w:tc>
          <w:tcPr>
            <w:tcW w:w="6639" w:type="dxa"/>
            <w:vAlign w:val="center"/>
          </w:tcPr>
          <w:p w:rsidR="00087B37" w:rsidRPr="005B2E3F" w:rsidRDefault="00201761" w:rsidP="00775033">
            <w:pPr>
              <w:pStyle w:val="TxBrp7"/>
              <w:ind w:left="0" w:firstLine="1"/>
              <w:rPr>
                <w:rFonts w:ascii="Times New Roman MT Std" w:hAnsi="Times New Roman MT Std" w:cs="Arial"/>
                <w:noProof/>
              </w:rPr>
            </w:pPr>
            <w:r w:rsidRPr="00201761">
              <w:rPr>
                <w:rFonts w:ascii="Times New Roman MT Std" w:hAnsi="Times New Roman MT Std" w:cs="Arial"/>
                <w:noProof/>
              </w:rPr>
              <w:t>C4ISR/EW Modular Open Suite of Standards (CMOSS) Electronic Warfare, Offensive Cyber, and SIGINT</w:t>
            </w:r>
          </w:p>
        </w:tc>
      </w:tr>
      <w:tr w:rsidR="00C22CD6" w:rsidRPr="00B60FC0" w:rsidTr="00C22CD6">
        <w:trPr>
          <w:trHeight w:val="426"/>
          <w:jc w:val="center"/>
        </w:trPr>
        <w:tc>
          <w:tcPr>
            <w:tcW w:w="2674" w:type="dxa"/>
            <w:vAlign w:val="center"/>
          </w:tcPr>
          <w:p w:rsidR="00087B37" w:rsidRPr="00C11142" w:rsidRDefault="00143CF4" w:rsidP="00DF7E95">
            <w:pPr>
              <w:pStyle w:val="TxBrp7"/>
              <w:ind w:left="-36" w:firstLine="0"/>
            </w:pPr>
            <w:r w:rsidRPr="00A4722D">
              <w:t>OTA Number</w:t>
            </w:r>
          </w:p>
        </w:tc>
        <w:tc>
          <w:tcPr>
            <w:tcW w:w="6639" w:type="dxa"/>
            <w:vAlign w:val="center"/>
          </w:tcPr>
          <w:p w:rsidR="00087B37" w:rsidRPr="001422D0" w:rsidRDefault="00965AF8" w:rsidP="00556050">
            <w:pPr>
              <w:pStyle w:val="TxBrp7"/>
              <w:ind w:left="0" w:firstLine="1"/>
              <w:rPr>
                <w:rFonts w:ascii="Times New Roman MT Std" w:hAnsi="Times New Roman MT Std" w:cs="Arial"/>
              </w:rPr>
            </w:pPr>
            <w:r>
              <w:rPr>
                <w:rFonts w:ascii="Times New Roman MT Std" w:hAnsi="Times New Roman MT Std" w:cs="Arial"/>
                <w:noProof/>
              </w:rPr>
              <w:t>W15QKN-</w:t>
            </w:r>
            <w:r w:rsidRPr="00A528A3">
              <w:rPr>
                <w:szCs w:val="24"/>
              </w:rPr>
              <w:t>1</w:t>
            </w:r>
            <w:r w:rsidR="00556050">
              <w:rPr>
                <w:szCs w:val="24"/>
              </w:rPr>
              <w:t>7</w:t>
            </w:r>
            <w:r w:rsidR="00070FEE" w:rsidRPr="00A528A3">
              <w:rPr>
                <w:szCs w:val="24"/>
              </w:rPr>
              <w:t>-9-</w:t>
            </w:r>
            <w:r w:rsidR="00556050">
              <w:rPr>
                <w:szCs w:val="24"/>
              </w:rPr>
              <w:t>5555</w:t>
            </w:r>
          </w:p>
        </w:tc>
      </w:tr>
      <w:tr w:rsidR="00C22CD6" w:rsidRPr="00B60FC0" w:rsidTr="00C22CD6">
        <w:trPr>
          <w:trHeight w:val="393"/>
          <w:jc w:val="center"/>
        </w:trPr>
        <w:tc>
          <w:tcPr>
            <w:tcW w:w="2674" w:type="dxa"/>
            <w:vAlign w:val="center"/>
          </w:tcPr>
          <w:p w:rsidR="00087B37" w:rsidRPr="00C11142" w:rsidRDefault="00087B37" w:rsidP="00DF7E95">
            <w:pPr>
              <w:pStyle w:val="TxBrp7"/>
              <w:ind w:left="-36" w:firstLine="0"/>
              <w:rPr>
                <w:rFonts w:ascii="Arial" w:hAnsi="Arial" w:cs="Arial"/>
              </w:rPr>
            </w:pPr>
          </w:p>
        </w:tc>
        <w:tc>
          <w:tcPr>
            <w:tcW w:w="6639" w:type="dxa"/>
            <w:vAlign w:val="center"/>
          </w:tcPr>
          <w:p w:rsidR="00087B37" w:rsidRPr="001422D0" w:rsidRDefault="00070FEE" w:rsidP="00C76239">
            <w:pPr>
              <w:pStyle w:val="TxBrp7"/>
              <w:ind w:left="0" w:firstLine="1"/>
              <w:rPr>
                <w:rFonts w:ascii="Times New Roman MT Std" w:hAnsi="Times New Roman MT Std" w:cs="Arial"/>
              </w:rPr>
            </w:pPr>
            <w:r w:rsidRPr="001422D0">
              <w:rPr>
                <w:rFonts w:ascii="Times New Roman MT Std" w:hAnsi="Times New Roman MT Std" w:cs="Arial"/>
              </w:rPr>
              <w:t>www.c5technologies.org</w:t>
            </w:r>
          </w:p>
        </w:tc>
      </w:tr>
      <w:tr w:rsidR="00C22CD6" w:rsidRPr="00B60FC0" w:rsidTr="00C22CD6">
        <w:trPr>
          <w:trHeight w:val="417"/>
          <w:jc w:val="center"/>
        </w:trPr>
        <w:tc>
          <w:tcPr>
            <w:tcW w:w="2674" w:type="dxa"/>
            <w:vAlign w:val="center"/>
          </w:tcPr>
          <w:p w:rsidR="00087B37" w:rsidRPr="00C11142" w:rsidRDefault="00143CF4" w:rsidP="00DF7E95">
            <w:pPr>
              <w:pStyle w:val="TxBrp7"/>
              <w:ind w:left="-36" w:firstLine="0"/>
            </w:pPr>
            <w:r w:rsidRPr="00A4722D">
              <w:t>Issued by</w:t>
            </w:r>
          </w:p>
        </w:tc>
        <w:tc>
          <w:tcPr>
            <w:tcW w:w="6639" w:type="dxa"/>
            <w:vAlign w:val="center"/>
          </w:tcPr>
          <w:p w:rsidR="002329B0" w:rsidRPr="00A4722D" w:rsidRDefault="002329B0" w:rsidP="00C76239">
            <w:pPr>
              <w:pStyle w:val="TxBrp7"/>
              <w:ind w:left="0" w:firstLine="1"/>
            </w:pPr>
            <w:r w:rsidRPr="00A4722D">
              <w:t xml:space="preserve">Consortium for </w:t>
            </w:r>
            <w:r w:rsidR="00070FEE" w:rsidRPr="00070FEE">
              <w:t>Command, Control and Communications in Cyberspace (C5)</w:t>
            </w:r>
          </w:p>
          <w:p w:rsidR="002329B0" w:rsidRPr="00A4722D" w:rsidRDefault="002329B0" w:rsidP="00C76239">
            <w:pPr>
              <w:pStyle w:val="TxBrp7"/>
              <w:ind w:left="0" w:firstLine="1"/>
            </w:pPr>
            <w:r w:rsidRPr="00A4722D">
              <w:t>1025 Connecticut Avenue, NW, Suite 904</w:t>
            </w:r>
          </w:p>
          <w:p w:rsidR="002329B0" w:rsidRPr="00A4722D" w:rsidRDefault="002329B0" w:rsidP="00C76239">
            <w:pPr>
              <w:pStyle w:val="TxBrp7"/>
              <w:ind w:left="0" w:firstLine="1"/>
            </w:pPr>
            <w:r w:rsidRPr="00A4722D">
              <w:t>Washington, DC 20036</w:t>
            </w:r>
          </w:p>
          <w:p w:rsidR="00087B37" w:rsidRPr="00B60FC0" w:rsidRDefault="002329B0" w:rsidP="00C76239">
            <w:pPr>
              <w:pStyle w:val="TxBrp7"/>
              <w:ind w:left="0" w:firstLine="1"/>
              <w:rPr>
                <w:b/>
              </w:rPr>
            </w:pPr>
            <w:r w:rsidRPr="00A4722D">
              <w:t>(202) 466-4211</w:t>
            </w:r>
          </w:p>
        </w:tc>
      </w:tr>
      <w:tr w:rsidR="00C22CD6" w:rsidRPr="00B60FC0" w:rsidTr="00C22CD6">
        <w:trPr>
          <w:trHeight w:val="439"/>
          <w:jc w:val="center"/>
        </w:trPr>
        <w:tc>
          <w:tcPr>
            <w:tcW w:w="2674" w:type="dxa"/>
            <w:vAlign w:val="center"/>
          </w:tcPr>
          <w:p w:rsidR="00087B37" w:rsidRPr="00C11142" w:rsidRDefault="002329B0" w:rsidP="00DF7E95">
            <w:pPr>
              <w:pStyle w:val="TxBrp7"/>
              <w:ind w:left="-36" w:firstLine="0"/>
            </w:pPr>
            <w:r w:rsidRPr="00A4722D">
              <w:t>White Papers Due Date/Time</w:t>
            </w:r>
          </w:p>
        </w:tc>
        <w:tc>
          <w:tcPr>
            <w:tcW w:w="6639" w:type="dxa"/>
            <w:vAlign w:val="center"/>
          </w:tcPr>
          <w:p w:rsidR="00087B37" w:rsidRPr="003A5F68" w:rsidRDefault="00172F25" w:rsidP="003252E9">
            <w:pPr>
              <w:pStyle w:val="TxBrp7"/>
              <w:ind w:left="0" w:firstLine="1"/>
            </w:pPr>
            <w:r>
              <w:t>4:00</w:t>
            </w:r>
            <w:r w:rsidR="00E8757D">
              <w:t xml:space="preserve"> </w:t>
            </w:r>
            <w:r>
              <w:t xml:space="preserve">pm Eastern / </w:t>
            </w:r>
            <w:r w:rsidR="00201761">
              <w:t>July 1</w:t>
            </w:r>
            <w:r w:rsidR="003252E9">
              <w:t>3</w:t>
            </w:r>
            <w:r w:rsidR="00B63198">
              <w:t xml:space="preserve">, </w:t>
            </w:r>
            <w:r w:rsidR="00070FEE" w:rsidRPr="003A5F68">
              <w:t>2017</w:t>
            </w:r>
          </w:p>
        </w:tc>
      </w:tr>
      <w:tr w:rsidR="00C22CD6" w:rsidRPr="00B60FC0" w:rsidTr="00D232AD">
        <w:trPr>
          <w:trHeight w:val="404"/>
          <w:jc w:val="center"/>
        </w:trPr>
        <w:tc>
          <w:tcPr>
            <w:tcW w:w="2674" w:type="dxa"/>
            <w:vAlign w:val="center"/>
          </w:tcPr>
          <w:p w:rsidR="00087B37" w:rsidRPr="00C11142" w:rsidRDefault="002329B0" w:rsidP="00DF7E95">
            <w:pPr>
              <w:pStyle w:val="TxBrp7"/>
              <w:ind w:left="-36" w:firstLine="0"/>
            </w:pPr>
            <w:r w:rsidRPr="00A4722D">
              <w:t xml:space="preserve">Submit White Papers </w:t>
            </w:r>
            <w:r w:rsidR="002D0883">
              <w:t>T</w:t>
            </w:r>
            <w:r w:rsidR="002D0883" w:rsidRPr="00A4722D">
              <w:t>o</w:t>
            </w:r>
          </w:p>
        </w:tc>
        <w:tc>
          <w:tcPr>
            <w:tcW w:w="6639" w:type="dxa"/>
            <w:vAlign w:val="center"/>
          </w:tcPr>
          <w:p w:rsidR="00C22CD6" w:rsidRPr="00C22CD6" w:rsidRDefault="00070FEE" w:rsidP="00C76239">
            <w:pPr>
              <w:pStyle w:val="TxBrp7"/>
              <w:ind w:left="0" w:firstLine="1"/>
            </w:pPr>
            <w:r w:rsidRPr="00070FEE">
              <w:rPr>
                <w:color w:val="000000" w:themeColor="text1"/>
              </w:rPr>
              <w:t>RWP@C5technologies.org</w:t>
            </w:r>
          </w:p>
        </w:tc>
      </w:tr>
    </w:tbl>
    <w:p w:rsidR="00087B37" w:rsidRDefault="00087B37" w:rsidP="00C22CD6">
      <w:pPr>
        <w:rPr>
          <w:rFonts w:ascii="Arial" w:hAnsi="Arial" w:cs="Arial"/>
          <w:b/>
          <w:color w:val="6E9657"/>
          <w:sz w:val="28"/>
          <w:szCs w:val="28"/>
        </w:rPr>
      </w:pPr>
    </w:p>
    <w:p w:rsidR="00C22CD6" w:rsidRPr="004A51E5" w:rsidRDefault="00C22CD6" w:rsidP="00C22CD6">
      <w:pPr>
        <w:pStyle w:val="P"/>
        <w:rPr>
          <w:b/>
          <w:i/>
        </w:rPr>
      </w:pPr>
      <w:r w:rsidRPr="004A51E5">
        <w:rPr>
          <w:b/>
          <w:i/>
        </w:rPr>
        <w:t>Notes:</w:t>
      </w:r>
      <w:r w:rsidRPr="004A51E5">
        <w:rPr>
          <w:b/>
          <w:i/>
        </w:rPr>
        <w:tab/>
      </w:r>
    </w:p>
    <w:p w:rsidR="00C22CD6" w:rsidRPr="00A4722D" w:rsidRDefault="00C22CD6" w:rsidP="00C22CD6">
      <w:pPr>
        <w:pStyle w:val="P"/>
      </w:pPr>
      <w:r w:rsidRPr="00A4722D">
        <w:t xml:space="preserve">Please advise </w:t>
      </w:r>
      <w:r w:rsidR="004B3385">
        <w:t>C5</w:t>
      </w:r>
      <w:r w:rsidRPr="00A4722D">
        <w:t xml:space="preserve"> as soon as possible via email to </w:t>
      </w:r>
      <w:hyperlink r:id="rId12" w:history="1">
        <w:r w:rsidR="009F4E5C" w:rsidRPr="00DD13E1">
          <w:rPr>
            <w:rStyle w:val="Hyperlink"/>
            <w:rFonts w:ascii="Times New Roman MT Std" w:hAnsi="Times New Roman MT Std" w:cs="Arial"/>
          </w:rPr>
          <w:t>RWP@C5technologies.org</w:t>
        </w:r>
      </w:hyperlink>
      <w:r w:rsidR="009F4E5C">
        <w:t xml:space="preserve"> </w:t>
      </w:r>
      <w:r w:rsidRPr="00A4722D">
        <w:t xml:space="preserve">if your organization intends to submit a White Paper to </w:t>
      </w:r>
      <w:r w:rsidR="004B3385">
        <w:t>C5</w:t>
      </w:r>
      <w:r w:rsidRPr="00A4722D">
        <w:t xml:space="preserve"> in response to this RWP. </w:t>
      </w:r>
    </w:p>
    <w:p w:rsidR="000C7E9A" w:rsidRPr="00A4722D" w:rsidRDefault="000C7E9A" w:rsidP="00C22CD6">
      <w:pPr>
        <w:pStyle w:val="P"/>
        <w:rPr>
          <w:b/>
          <w:color w:val="6E9657"/>
          <w:sz w:val="28"/>
          <w:szCs w:val="28"/>
        </w:rPr>
      </w:pPr>
    </w:p>
    <w:p w:rsidR="003242A8" w:rsidRPr="00A4722D" w:rsidRDefault="003242A8" w:rsidP="00C22CD6">
      <w:pPr>
        <w:pStyle w:val="P"/>
        <w:rPr>
          <w:szCs w:val="24"/>
        </w:rPr>
      </w:pPr>
    </w:p>
    <w:p w:rsidR="003242A8" w:rsidRPr="00A4722D" w:rsidRDefault="003242A8">
      <w:pPr>
        <w:rPr>
          <w:rFonts w:ascii="Arial" w:hAnsi="Arial" w:cs="Arial"/>
          <w:sz w:val="24"/>
          <w:szCs w:val="24"/>
        </w:rPr>
      </w:pPr>
    </w:p>
    <w:p w:rsidR="00763DE2" w:rsidRPr="00A4722D" w:rsidRDefault="00763DE2" w:rsidP="00EA23CF">
      <w:pPr>
        <w:jc w:val="both"/>
        <w:rPr>
          <w:rFonts w:ascii="Arial" w:eastAsia="MS Mincho" w:hAnsi="Arial" w:cs="Arial"/>
          <w:sz w:val="24"/>
          <w:szCs w:val="24"/>
        </w:rPr>
        <w:sectPr w:rsidR="00763DE2" w:rsidRPr="00A4722D" w:rsidSect="00C22CD6">
          <w:headerReference w:type="default" r:id="rId13"/>
          <w:footerReference w:type="first" r:id="rId14"/>
          <w:pgSz w:w="12240" w:h="15840"/>
          <w:pgMar w:top="1440" w:right="1440" w:bottom="1440" w:left="1440" w:header="720" w:footer="720" w:gutter="0"/>
          <w:cols w:space="720"/>
          <w:docGrid w:linePitch="360"/>
        </w:sectPr>
      </w:pPr>
    </w:p>
    <w:p w:rsidR="00A359B2" w:rsidRPr="003347EC" w:rsidRDefault="00252091" w:rsidP="003347EC">
      <w:pPr>
        <w:pStyle w:val="H1"/>
        <w:rPr>
          <w:rFonts w:eastAsia="MS Mincho"/>
        </w:rPr>
      </w:pPr>
      <w:r w:rsidRPr="00A4722D">
        <w:rPr>
          <w:rFonts w:eastAsia="MS Mincho"/>
        </w:rPr>
        <w:lastRenderedPageBreak/>
        <w:t xml:space="preserve">WHITE PAPER </w:t>
      </w:r>
      <w:r w:rsidR="00B50BCF" w:rsidRPr="00A4722D">
        <w:rPr>
          <w:rFonts w:eastAsia="MS Mincho"/>
        </w:rPr>
        <w:t>INSTRUCTIONS</w:t>
      </w:r>
    </w:p>
    <w:p w:rsidR="006D39A2" w:rsidRPr="003347EC" w:rsidRDefault="00A359B2" w:rsidP="003347EC">
      <w:pPr>
        <w:pStyle w:val="H2"/>
      </w:pPr>
      <w:bookmarkStart w:id="3" w:name="_Toc474341433"/>
      <w:r w:rsidRPr="003347EC">
        <w:t>O</w:t>
      </w:r>
      <w:bookmarkEnd w:id="3"/>
      <w:r w:rsidR="003347EC" w:rsidRPr="003347EC">
        <w:t>verview</w:t>
      </w:r>
    </w:p>
    <w:p w:rsidR="00CA734D" w:rsidRPr="003347EC" w:rsidRDefault="006D39A2" w:rsidP="003347EC">
      <w:pPr>
        <w:pStyle w:val="P"/>
      </w:pPr>
      <w:r w:rsidRPr="003347EC">
        <w:t>An RWP</w:t>
      </w:r>
      <w:r w:rsidR="00A359B2" w:rsidRPr="003347EC">
        <w:t xml:space="preserve"> is issued by </w:t>
      </w:r>
      <w:r w:rsidR="004B3385">
        <w:t>C5</w:t>
      </w:r>
      <w:r w:rsidR="00A359B2" w:rsidRPr="003347EC">
        <w:t xml:space="preserve"> to solicit White Papers </w:t>
      </w:r>
      <w:r w:rsidR="009C30C4" w:rsidRPr="003347EC">
        <w:t>from consortium members that detail their proposed technology solution</w:t>
      </w:r>
      <w:r w:rsidR="00283048" w:rsidRPr="003347EC">
        <w:t>s</w:t>
      </w:r>
      <w:r w:rsidR="009C30C4" w:rsidRPr="003347EC">
        <w:t xml:space="preserve"> </w:t>
      </w:r>
      <w:r w:rsidR="00774C84" w:rsidRPr="003347EC">
        <w:t>to addres</w:t>
      </w:r>
      <w:r w:rsidR="00EA23CF" w:rsidRPr="003347EC">
        <w:t>s</w:t>
      </w:r>
      <w:r w:rsidR="009C30C4" w:rsidRPr="003347EC">
        <w:t xml:space="preserve"> the challenges outlined in the </w:t>
      </w:r>
      <w:r w:rsidR="000767A9" w:rsidRPr="003347EC">
        <w:t xml:space="preserve">corresponding </w:t>
      </w:r>
      <w:r w:rsidR="009C30C4" w:rsidRPr="003347EC">
        <w:t xml:space="preserve">Government </w:t>
      </w:r>
      <w:r w:rsidR="009C30C4" w:rsidRPr="003347EC">
        <w:rPr>
          <w:i/>
        </w:rPr>
        <w:t>Statement of Need</w:t>
      </w:r>
      <w:r w:rsidR="009C30C4" w:rsidRPr="003347EC">
        <w:t xml:space="preserve">. </w:t>
      </w:r>
      <w:bookmarkStart w:id="4" w:name="_Toc441573480"/>
      <w:bookmarkStart w:id="5" w:name="_Toc441573481"/>
      <w:bookmarkStart w:id="6" w:name="_Toc441573482"/>
      <w:bookmarkStart w:id="7" w:name="_Toc441573483"/>
      <w:bookmarkStart w:id="8" w:name="_Toc441573484"/>
      <w:bookmarkStart w:id="9" w:name="_Toc441573486"/>
      <w:bookmarkStart w:id="10" w:name="_Toc441573488"/>
      <w:bookmarkStart w:id="11" w:name="_Toc441505016"/>
      <w:bookmarkStart w:id="12" w:name="_Toc441573489"/>
      <w:bookmarkStart w:id="13" w:name="_Toc441505017"/>
      <w:bookmarkStart w:id="14" w:name="_Toc441573490"/>
      <w:bookmarkStart w:id="15" w:name="_Toc441573492"/>
      <w:bookmarkStart w:id="16" w:name="_Toc441573494"/>
      <w:bookmarkStart w:id="17" w:name="_Toc441573498"/>
      <w:bookmarkStart w:id="18" w:name="_Toc441573500"/>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rsidR="00463D5D" w:rsidRPr="003347EC" w:rsidRDefault="004B3385" w:rsidP="003347EC">
      <w:pPr>
        <w:pStyle w:val="P"/>
      </w:pPr>
      <w:r>
        <w:rPr>
          <w:color w:val="000000"/>
        </w:rPr>
        <w:t>C5</w:t>
      </w:r>
      <w:r w:rsidR="002F77E1" w:rsidRPr="003347EC">
        <w:rPr>
          <w:rStyle w:val="DeltaViewInsertion"/>
          <w:color w:val="auto"/>
          <w:u w:val="none"/>
        </w:rPr>
        <w:t xml:space="preserve"> members </w:t>
      </w:r>
      <w:r w:rsidR="000767A9" w:rsidRPr="003347EC">
        <w:rPr>
          <w:rStyle w:val="DeltaViewInsertion"/>
          <w:color w:val="auto"/>
          <w:u w:val="none"/>
        </w:rPr>
        <w:t xml:space="preserve">can </w:t>
      </w:r>
      <w:r w:rsidR="002F77E1" w:rsidRPr="003347EC">
        <w:rPr>
          <w:rStyle w:val="DeltaViewInsertion"/>
          <w:color w:val="auto"/>
          <w:u w:val="none"/>
        </w:rPr>
        <w:t xml:space="preserve">submit White Papers individually, or </w:t>
      </w:r>
      <w:r w:rsidR="00527F86" w:rsidRPr="003347EC">
        <w:rPr>
          <w:rStyle w:val="DeltaViewInsertion"/>
          <w:color w:val="auto"/>
          <w:u w:val="none"/>
        </w:rPr>
        <w:t xml:space="preserve">collaborate </w:t>
      </w:r>
      <w:r w:rsidR="000767A9" w:rsidRPr="003347EC">
        <w:rPr>
          <w:rStyle w:val="DeltaViewInsertion"/>
          <w:color w:val="auto"/>
          <w:u w:val="none"/>
        </w:rPr>
        <w:t xml:space="preserve">via a team. </w:t>
      </w:r>
      <w:r>
        <w:rPr>
          <w:color w:val="000000"/>
        </w:rPr>
        <w:t>C5</w:t>
      </w:r>
      <w:r w:rsidR="000767A9" w:rsidRPr="003347EC">
        <w:rPr>
          <w:color w:val="000000"/>
        </w:rPr>
        <w:t xml:space="preserve"> will work with each interested member to ensure that government expectations are met and statutory compliance is maintained</w:t>
      </w:r>
      <w:r w:rsidR="000767A9" w:rsidRPr="003347EC">
        <w:rPr>
          <w:rStyle w:val="DeltaViewInsertion"/>
          <w:color w:val="auto"/>
          <w:u w:val="none"/>
        </w:rPr>
        <w:t xml:space="preserve">.  </w:t>
      </w:r>
      <w:r w:rsidR="00F0095E" w:rsidRPr="003347EC">
        <w:rPr>
          <w:rStyle w:val="DeltaViewInsertion"/>
          <w:color w:val="auto"/>
          <w:u w:val="none"/>
        </w:rPr>
        <w:t xml:space="preserve">Draft </w:t>
      </w:r>
      <w:r w:rsidR="002F77E1" w:rsidRPr="003347EC">
        <w:rPr>
          <w:rStyle w:val="DeltaViewInsertion"/>
          <w:color w:val="auto"/>
          <w:u w:val="none"/>
        </w:rPr>
        <w:t xml:space="preserve">White Papers </w:t>
      </w:r>
      <w:r w:rsidR="000767A9" w:rsidRPr="003347EC">
        <w:rPr>
          <w:rStyle w:val="DeltaViewInsertion"/>
          <w:color w:val="auto"/>
          <w:u w:val="none"/>
        </w:rPr>
        <w:t xml:space="preserve">must </w:t>
      </w:r>
      <w:r w:rsidR="002F77E1" w:rsidRPr="003347EC">
        <w:rPr>
          <w:rStyle w:val="DeltaViewInsertion"/>
          <w:color w:val="auto"/>
          <w:u w:val="none"/>
        </w:rPr>
        <w:t xml:space="preserve">be submitted to </w:t>
      </w:r>
      <w:r>
        <w:rPr>
          <w:color w:val="000000"/>
        </w:rPr>
        <w:t>C5</w:t>
      </w:r>
      <w:r w:rsidR="002F77E1" w:rsidRPr="003347EC">
        <w:rPr>
          <w:rStyle w:val="DeltaViewInsertion"/>
          <w:color w:val="auto"/>
          <w:u w:val="none"/>
        </w:rPr>
        <w:t xml:space="preserve"> for review for completeness and compliance.</w:t>
      </w:r>
      <w:r w:rsidR="000767A9" w:rsidRPr="003347EC">
        <w:rPr>
          <w:color w:val="000000"/>
        </w:rPr>
        <w:t xml:space="preserve">  Upon completion of that review, the White Papers will be forwarded to the Government by </w:t>
      </w:r>
      <w:r>
        <w:rPr>
          <w:color w:val="000000"/>
        </w:rPr>
        <w:t>C5</w:t>
      </w:r>
      <w:r w:rsidR="000767A9" w:rsidRPr="003347EC">
        <w:rPr>
          <w:color w:val="000000"/>
        </w:rPr>
        <w:t>.</w:t>
      </w:r>
    </w:p>
    <w:p w:rsidR="00545078" w:rsidRPr="003347EC" w:rsidRDefault="004B3385" w:rsidP="003347EC">
      <w:pPr>
        <w:pStyle w:val="P"/>
      </w:pPr>
      <w:r>
        <w:rPr>
          <w:color w:val="000000"/>
        </w:rPr>
        <w:t>C5</w:t>
      </w:r>
      <w:r w:rsidR="00463D5D" w:rsidRPr="003347EC">
        <w:rPr>
          <w:color w:val="000000"/>
        </w:rPr>
        <w:t xml:space="preserve"> members </w:t>
      </w:r>
      <w:r w:rsidR="002E0A35" w:rsidRPr="003347EC">
        <w:rPr>
          <w:color w:val="000000"/>
        </w:rPr>
        <w:t xml:space="preserve">solely </w:t>
      </w:r>
      <w:r w:rsidR="00463D5D" w:rsidRPr="003347EC">
        <w:rPr>
          <w:color w:val="000000"/>
        </w:rPr>
        <w:t xml:space="preserve">are responsible for all expenses associated with responding to this RWP. </w:t>
      </w:r>
      <w:r w:rsidR="00463D5D" w:rsidRPr="003347EC">
        <w:t xml:space="preserve">White Papers shall conform to the White Paper Template and adhere to the formatting instructions. </w:t>
      </w:r>
    </w:p>
    <w:p w:rsidR="00A74987" w:rsidRPr="003347EC" w:rsidRDefault="00545078" w:rsidP="003347EC">
      <w:pPr>
        <w:pStyle w:val="H2"/>
      </w:pPr>
      <w:r w:rsidRPr="00A4722D">
        <w:t xml:space="preserve">Non-traditional Defense Contractor Participation or Cost-Share Commitment </w:t>
      </w:r>
    </w:p>
    <w:p w:rsidR="00545078" w:rsidRPr="00A4722D" w:rsidRDefault="00545078" w:rsidP="003347EC">
      <w:pPr>
        <w:pStyle w:val="P"/>
      </w:pPr>
      <w:r w:rsidRPr="00A4722D">
        <w:t>As a result of the changes to O</w:t>
      </w:r>
      <w:r w:rsidR="00283048" w:rsidRPr="00A4722D">
        <w:t xml:space="preserve">ther </w:t>
      </w:r>
      <w:r w:rsidRPr="00A4722D">
        <w:t>T</w:t>
      </w:r>
      <w:r w:rsidR="00283048" w:rsidRPr="00A4722D">
        <w:t>ransaction (OT)</w:t>
      </w:r>
      <w:r w:rsidRPr="00A4722D">
        <w:t xml:space="preserve"> Authority set forth in Section 815 of the NDAA for FY16, each Prototype Project awarded under an O</w:t>
      </w:r>
      <w:r w:rsidR="0097012B">
        <w:t xml:space="preserve">ther </w:t>
      </w:r>
      <w:r w:rsidRPr="00A4722D">
        <w:t>T</w:t>
      </w:r>
      <w:r w:rsidR="0097012B">
        <w:t xml:space="preserve">ransaction </w:t>
      </w:r>
      <w:r w:rsidRPr="00A4722D">
        <w:t>A</w:t>
      </w:r>
      <w:r w:rsidR="0097012B">
        <w:t>greement</w:t>
      </w:r>
      <w:r w:rsidR="00F15802">
        <w:t xml:space="preserve"> (OTA)</w:t>
      </w:r>
      <w:r w:rsidRPr="00A4722D">
        <w:t xml:space="preserve"> must meet at least one of the following conditions: </w:t>
      </w:r>
    </w:p>
    <w:p w:rsidR="00FC6E5C" w:rsidRPr="00A4722D" w:rsidRDefault="00545078" w:rsidP="00864ACB">
      <w:pPr>
        <w:pStyle w:val="ol"/>
      </w:pPr>
      <w:r w:rsidRPr="00A4722D">
        <w:t xml:space="preserve">There is at least one Non-traditional Defense Contractor (NTDC) or small business participating to a significant extent in the Prototype Project, or </w:t>
      </w:r>
    </w:p>
    <w:p w:rsidR="00545078" w:rsidRPr="00A4722D" w:rsidRDefault="00545078" w:rsidP="00864ACB">
      <w:pPr>
        <w:pStyle w:val="ol"/>
      </w:pPr>
      <w:r w:rsidRPr="00A4722D">
        <w:t xml:space="preserve">At least one-third of the total cost of the Prototype Project is to be paid out of funds provided by parties to the transaction other than the Federal Government. </w:t>
      </w:r>
    </w:p>
    <w:p w:rsidR="00545078" w:rsidRPr="00A4722D" w:rsidRDefault="00A74987" w:rsidP="003347EC">
      <w:pPr>
        <w:pStyle w:val="H2"/>
      </w:pPr>
      <w:r w:rsidRPr="00A4722D">
        <w:t>What is a</w:t>
      </w:r>
      <w:r w:rsidR="00813ACF" w:rsidRPr="00A4722D">
        <w:t>n</w:t>
      </w:r>
      <w:r w:rsidRPr="00A4722D">
        <w:t xml:space="preserve"> </w:t>
      </w:r>
      <w:r w:rsidR="00545078" w:rsidRPr="00A4722D">
        <w:t>NTDC</w:t>
      </w:r>
      <w:r w:rsidRPr="00A4722D">
        <w:t>?</w:t>
      </w:r>
    </w:p>
    <w:p w:rsidR="00545078" w:rsidRPr="003347EC" w:rsidRDefault="00545078" w:rsidP="003347EC">
      <w:pPr>
        <w:pStyle w:val="P"/>
      </w:pPr>
      <w:r w:rsidRPr="00A4722D">
        <w:t xml:space="preserve">An NTDC is an entity that is not currently performing and has not performed, for at least one year preceding the issuance of a prototype project solicitation, any contract or subcontract for the DoD that is subject to full coverage under the FAR-based Cost Accounting Standards (“CAS”).  Full CAS coverage is required typically for contracts greater than $50 million. Firm-fixed price contracts and contracts with small businesses are exempt from all CAS requirements regardless of dollar value.  </w:t>
      </w:r>
    </w:p>
    <w:p w:rsidR="00545078" w:rsidRPr="003347EC" w:rsidRDefault="00545078" w:rsidP="003347EC">
      <w:pPr>
        <w:pStyle w:val="H2"/>
      </w:pPr>
      <w:r w:rsidRPr="00A4722D">
        <w:t xml:space="preserve">How </w:t>
      </w:r>
      <w:r w:rsidR="00283048" w:rsidRPr="00A4722D">
        <w:t>D</w:t>
      </w:r>
      <w:r w:rsidRPr="00A4722D">
        <w:t xml:space="preserve">oes an </w:t>
      </w:r>
      <w:r w:rsidR="00283048" w:rsidRPr="00A4722D">
        <w:t>E</w:t>
      </w:r>
      <w:r w:rsidRPr="00A4722D">
        <w:t xml:space="preserve">ntity </w:t>
      </w:r>
      <w:r w:rsidR="00283048" w:rsidRPr="00A4722D">
        <w:t>D</w:t>
      </w:r>
      <w:r w:rsidRPr="00A4722D">
        <w:t>etermine if it is an NTDC?</w:t>
      </w:r>
    </w:p>
    <w:p w:rsidR="00545078" w:rsidRPr="003347EC" w:rsidRDefault="00545078" w:rsidP="003347EC">
      <w:pPr>
        <w:pStyle w:val="P"/>
      </w:pPr>
      <w:r w:rsidRPr="00A4722D">
        <w:t>A review of an entity’s DoD cost-plus contracts and subcontracts on which it has performed during the previous year will aid in determining NTDC status.  If none of the contracts or subcontracts was subject to full CAS coverage, then the entity is an NTDC. OTA awards do not impact NTDC status</w:t>
      </w:r>
      <w:r w:rsidR="00283048" w:rsidRPr="00A4722D">
        <w:t>,</w:t>
      </w:r>
      <w:r w:rsidRPr="00A4722D">
        <w:t xml:space="preserve"> as CAS does not apply to OTAs.</w:t>
      </w:r>
    </w:p>
    <w:p w:rsidR="00545078" w:rsidRPr="003347EC" w:rsidRDefault="00A74987" w:rsidP="003347EC">
      <w:pPr>
        <w:pStyle w:val="H2"/>
      </w:pPr>
      <w:r w:rsidRPr="00A4722D">
        <w:lastRenderedPageBreak/>
        <w:t>Are Small Businesses A</w:t>
      </w:r>
      <w:r w:rsidR="00545078" w:rsidRPr="00A4722D">
        <w:t xml:space="preserve">utomatically </w:t>
      </w:r>
      <w:r w:rsidRPr="00A4722D">
        <w:t xml:space="preserve">Considered </w:t>
      </w:r>
      <w:r w:rsidR="00545078" w:rsidRPr="00A4722D">
        <w:t>NTDC</w:t>
      </w:r>
      <w:r w:rsidR="00813ACF" w:rsidRPr="00A4722D">
        <w:t>s</w:t>
      </w:r>
      <w:r w:rsidR="00545078" w:rsidRPr="00A4722D">
        <w:t>?</w:t>
      </w:r>
    </w:p>
    <w:p w:rsidR="00807437" w:rsidRDefault="00283048" w:rsidP="003347EC">
      <w:pPr>
        <w:pStyle w:val="P"/>
      </w:pPr>
      <w:r w:rsidRPr="00A4722D">
        <w:t xml:space="preserve">Yes. Since contracts and subcontracts with small businesses are exempt from all CAS requirements, small businesses are deemed NTDCs under OT Authority. </w:t>
      </w:r>
      <w:r w:rsidR="00545078" w:rsidRPr="00A4722D">
        <w:t>An entity is considered a small business based upon its applicable North American Industry Classification System (“NAICS”) designation (as described at 13 C.F.R. §121.201) for the specific nature of the work being proposed.</w:t>
      </w:r>
    </w:p>
    <w:p w:rsidR="003252E9" w:rsidRPr="00807437" w:rsidRDefault="003252E9" w:rsidP="003252E9">
      <w:pPr>
        <w:pStyle w:val="H2"/>
      </w:pPr>
      <w:r w:rsidRPr="00807437">
        <w:t xml:space="preserve">Can a Subsidiary or a Division of a </w:t>
      </w:r>
      <w:r>
        <w:t xml:space="preserve">Traditional Defense Contractor </w:t>
      </w:r>
      <w:r w:rsidRPr="00807437">
        <w:t xml:space="preserve">Qualify as an NTDC? </w:t>
      </w:r>
    </w:p>
    <w:p w:rsidR="003252E9" w:rsidRPr="00117A8D" w:rsidRDefault="003252E9" w:rsidP="003252E9">
      <w:pPr>
        <w:jc w:val="both"/>
        <w:rPr>
          <w:rFonts w:ascii="Times New Roman MT Std" w:hAnsi="Times New Roman MT Std" w:cs="Arial"/>
          <w:sz w:val="24"/>
        </w:rPr>
      </w:pPr>
      <w:r w:rsidRPr="00117A8D">
        <w:rPr>
          <w:rFonts w:ascii="Times New Roman MT Std" w:hAnsi="Times New Roman MT Std" w:cs="Arial"/>
          <w:sz w:val="24"/>
        </w:rPr>
        <w:t>Yes, provided that the subsidiary, branch or division operates under a separate CAGE code and DUNS number and satisfies the definition of an NTDC. The entity can be at the prime level, team members, sub-awardees, lower-tier vendors or intra-company business units</w:t>
      </w:r>
      <w:r>
        <w:rPr>
          <w:rFonts w:ascii="Times New Roman MT Std" w:hAnsi="Times New Roman MT Std" w:cs="Arial"/>
          <w:sz w:val="24"/>
        </w:rPr>
        <w:t xml:space="preserve">. </w:t>
      </w:r>
      <w:r w:rsidRPr="00117A8D">
        <w:rPr>
          <w:rFonts w:ascii="Times New Roman MT Std" w:hAnsi="Times New Roman MT Std" w:cs="Arial"/>
          <w:sz w:val="24"/>
        </w:rPr>
        <w:t xml:space="preserve"> </w:t>
      </w:r>
    </w:p>
    <w:p w:rsidR="00545078" w:rsidRPr="003347EC" w:rsidRDefault="00545078" w:rsidP="003347EC">
      <w:pPr>
        <w:pStyle w:val="H2"/>
      </w:pPr>
      <w:r w:rsidRPr="00A4722D">
        <w:t xml:space="preserve">Regarding NTDC </w:t>
      </w:r>
      <w:r w:rsidR="00283048" w:rsidRPr="00A4722D">
        <w:t>P</w:t>
      </w:r>
      <w:r w:rsidRPr="00A4722D">
        <w:t xml:space="preserve">articipation, </w:t>
      </w:r>
      <w:r w:rsidR="00283048" w:rsidRPr="00A4722D">
        <w:t>W</w:t>
      </w:r>
      <w:r w:rsidRPr="00A4722D">
        <w:t>hat does “</w:t>
      </w:r>
      <w:r w:rsidR="00283048" w:rsidRPr="00A4722D">
        <w:t>S</w:t>
      </w:r>
      <w:r w:rsidRPr="00A4722D">
        <w:t xml:space="preserve">ignificant” </w:t>
      </w:r>
      <w:r w:rsidR="00283048" w:rsidRPr="00A4722D">
        <w:t>M</w:t>
      </w:r>
      <w:r w:rsidRPr="00A4722D">
        <w:t>ean?</w:t>
      </w:r>
    </w:p>
    <w:p w:rsidR="00545078" w:rsidRPr="000454F6" w:rsidRDefault="00545078" w:rsidP="000454F6">
      <w:pPr>
        <w:pStyle w:val="P"/>
      </w:pPr>
      <w:r w:rsidRPr="00A4722D">
        <w:t>Significant participation is determined on a project basis and is based on the importance of the NTDC contribution to the overall execution or outcome of the proposed project.  OT Authority statute does not prescribe a monetary threshold or percentage value to justify significance.  Examples of “significant” participation are:</w:t>
      </w:r>
    </w:p>
    <w:p w:rsidR="00545078" w:rsidRPr="00A4722D" w:rsidRDefault="00545078" w:rsidP="00BB39CC">
      <w:pPr>
        <w:pStyle w:val="ul"/>
      </w:pPr>
      <w:r w:rsidRPr="00A4722D">
        <w:t>Supplying a new key technology or product, or unique capability;</w:t>
      </w:r>
    </w:p>
    <w:p w:rsidR="00545078" w:rsidRPr="00A4722D" w:rsidRDefault="00545078" w:rsidP="00BB39CC">
      <w:pPr>
        <w:pStyle w:val="ul"/>
      </w:pPr>
      <w:r w:rsidRPr="00A4722D">
        <w:t>Causing a material and quantifiable reduction in the project cost or schedule;</w:t>
      </w:r>
    </w:p>
    <w:p w:rsidR="00545078" w:rsidRPr="00A4722D" w:rsidRDefault="00545078" w:rsidP="00BB39CC">
      <w:pPr>
        <w:pStyle w:val="ul"/>
      </w:pPr>
      <w:r w:rsidRPr="00A4722D">
        <w:t>Causing a measurable increase in the performance of the prototype;</w:t>
      </w:r>
    </w:p>
    <w:p w:rsidR="00545078" w:rsidRPr="00A4722D" w:rsidRDefault="00545078" w:rsidP="00BB39CC">
      <w:pPr>
        <w:pStyle w:val="ul"/>
      </w:pPr>
      <w:r w:rsidRPr="00A4722D">
        <w:t>Accomplishing a significant amount of the effort;</w:t>
      </w:r>
    </w:p>
    <w:p w:rsidR="00545078" w:rsidRPr="000454F6" w:rsidRDefault="00545078" w:rsidP="00BB39CC">
      <w:pPr>
        <w:pStyle w:val="ul"/>
      </w:pPr>
      <w:r w:rsidRPr="00A4722D">
        <w:t xml:space="preserve">Value-added analysis not based on percentage of project work or value. </w:t>
      </w:r>
    </w:p>
    <w:p w:rsidR="00545078" w:rsidRPr="00BB39CC" w:rsidRDefault="00545078" w:rsidP="00BB39CC">
      <w:pPr>
        <w:pStyle w:val="H2"/>
      </w:pPr>
      <w:r w:rsidRPr="00A4722D">
        <w:t xml:space="preserve">How does a Traditional Defense Contractor </w:t>
      </w:r>
      <w:r w:rsidR="00D423C6" w:rsidRPr="00A4722D">
        <w:t>S</w:t>
      </w:r>
      <w:r w:rsidRPr="00A4722D">
        <w:t xml:space="preserve">atisfy the </w:t>
      </w:r>
      <w:r w:rsidR="00D423C6" w:rsidRPr="00A4722D">
        <w:t>C</w:t>
      </w:r>
      <w:r w:rsidRPr="00A4722D">
        <w:t xml:space="preserve">ost-sharing </w:t>
      </w:r>
      <w:r w:rsidR="00D423C6" w:rsidRPr="00A4722D">
        <w:t>R</w:t>
      </w:r>
      <w:r w:rsidRPr="00A4722D">
        <w:t>equirement?</w:t>
      </w:r>
    </w:p>
    <w:p w:rsidR="00545078" w:rsidRPr="009C3E2D" w:rsidRDefault="00545078" w:rsidP="009C3E2D">
      <w:pPr>
        <w:pStyle w:val="P"/>
      </w:pPr>
      <w:r w:rsidRPr="00A4722D">
        <w:t>If there is no NTDC involved in the project, the Traditional Defense Contractor is required to expend resources on the project amounting to one-third of the project cost.  Cost-sharing does not involve funds paid directly to the Government.  There are two types of cost-sharing:</w:t>
      </w:r>
    </w:p>
    <w:p w:rsidR="00545078" w:rsidRPr="00A4722D" w:rsidRDefault="00BB39CC" w:rsidP="00BB39CC">
      <w:pPr>
        <w:pStyle w:val="ul"/>
      </w:pPr>
      <w:r>
        <w:t>Cash</w:t>
      </w:r>
      <w:bookmarkStart w:id="19" w:name="OLE_LINK20"/>
      <w:bookmarkStart w:id="20" w:name="OLE_LINK25"/>
      <w:bookmarkStart w:id="21" w:name="OLE_LINK68"/>
      <w:r>
        <w:t>—</w:t>
      </w:r>
      <w:bookmarkEnd w:id="19"/>
      <w:bookmarkEnd w:id="20"/>
      <w:bookmarkEnd w:id="21"/>
      <w:r w:rsidR="00545078" w:rsidRPr="00A4722D">
        <w:t>outlays of funds to perform under the project for labor, materials, new equipment or subcontractor effort; sources can include new IR&amp;D funds, profit or fee from another contract, and overhead or capital equipment expense pool;</w:t>
      </w:r>
    </w:p>
    <w:p w:rsidR="004A50F0" w:rsidRDefault="00545078" w:rsidP="00864ACB">
      <w:pPr>
        <w:pStyle w:val="ul"/>
      </w:pPr>
      <w:r w:rsidRPr="00A4722D">
        <w:t>In-Kind</w:t>
      </w:r>
      <w:r w:rsidR="00BB39CC">
        <w:t>—</w:t>
      </w:r>
      <w:r w:rsidRPr="00A4722D">
        <w:t>reasonable value of equipment, materials or other property used in performance under the project.</w:t>
      </w:r>
      <w:bookmarkStart w:id="22" w:name="_Toc474341436"/>
    </w:p>
    <w:p w:rsidR="006D39A2" w:rsidRPr="00864ACB" w:rsidRDefault="00463D5D" w:rsidP="00557737">
      <w:pPr>
        <w:pStyle w:val="H2"/>
        <w:keepNext/>
        <w:keepLines/>
      </w:pPr>
      <w:bookmarkStart w:id="23" w:name="_Toc474341438"/>
      <w:bookmarkEnd w:id="22"/>
      <w:r w:rsidRPr="00A4722D">
        <w:lastRenderedPageBreak/>
        <w:t>White Paper Format</w:t>
      </w:r>
      <w:bookmarkEnd w:id="23"/>
      <w:r w:rsidRPr="00A4722D">
        <w:t xml:space="preserve"> </w:t>
      </w:r>
    </w:p>
    <w:p w:rsidR="00463D5D" w:rsidRPr="00A4722D" w:rsidRDefault="00463D5D" w:rsidP="00557737">
      <w:pPr>
        <w:pStyle w:val="P"/>
        <w:keepNext/>
        <w:keepLines/>
        <w:widowControl/>
      </w:pPr>
      <w:r w:rsidRPr="00A4722D">
        <w:t>The following formatting requirements apply:</w:t>
      </w:r>
    </w:p>
    <w:p w:rsidR="00463D5D" w:rsidRPr="00A4722D" w:rsidRDefault="00463D5D" w:rsidP="00557737">
      <w:pPr>
        <w:pStyle w:val="ul"/>
        <w:keepNext/>
        <w:keepLines/>
        <w:widowControl/>
      </w:pPr>
      <w:r w:rsidRPr="00A4722D">
        <w:t>Times New Roman 10 (or larger), single-spaced, single-sided, 21.6 x 27.9 cm (8.5 by 11 inches)</w:t>
      </w:r>
    </w:p>
    <w:p w:rsidR="00463D5D" w:rsidRPr="00A4722D" w:rsidRDefault="00463D5D" w:rsidP="00864ACB">
      <w:pPr>
        <w:pStyle w:val="ul"/>
      </w:pPr>
      <w:r w:rsidRPr="00A4722D">
        <w:t>Smaller type may be used in figures and tables, but must be clearly legible</w:t>
      </w:r>
    </w:p>
    <w:p w:rsidR="00463D5D" w:rsidRPr="00A4722D" w:rsidRDefault="00463D5D" w:rsidP="00864ACB">
      <w:pPr>
        <w:pStyle w:val="ul"/>
      </w:pPr>
      <w:r w:rsidRPr="00A4722D">
        <w:t>Margins on all sides (top, bottom, left and right) should be at least 2.5 cm (1 inch)</w:t>
      </w:r>
    </w:p>
    <w:p w:rsidR="00463D5D" w:rsidRPr="00A4722D" w:rsidRDefault="00463D5D" w:rsidP="00864ACB">
      <w:pPr>
        <w:pStyle w:val="ul"/>
      </w:pPr>
      <w:r w:rsidRPr="00A4722D">
        <w:t xml:space="preserve">Page limit is ten (10) pages; excluding White Paper Cover Sheet and </w:t>
      </w:r>
      <w:r w:rsidRPr="00C37D42">
        <w:rPr>
          <w:i/>
        </w:rPr>
        <w:t>Affirmation of Business Status Certification</w:t>
      </w:r>
    </w:p>
    <w:p w:rsidR="00463D5D" w:rsidRPr="00864ACB" w:rsidRDefault="00463D5D" w:rsidP="00864ACB">
      <w:pPr>
        <w:pStyle w:val="ul"/>
      </w:pPr>
      <w:r w:rsidRPr="00A4722D">
        <w:t>Shaded text in the White Paper Template indicates areas for entry of information by the member. Shading should be removed before submittal of the White Paper.</w:t>
      </w:r>
    </w:p>
    <w:p w:rsidR="00A74987" w:rsidRPr="00864ACB" w:rsidRDefault="00404C43" w:rsidP="00864ACB">
      <w:pPr>
        <w:pStyle w:val="H2"/>
      </w:pPr>
      <w:bookmarkStart w:id="24" w:name="_Toc474341439"/>
      <w:r w:rsidRPr="00A4722D">
        <w:t>Evaluation Criteria</w:t>
      </w:r>
      <w:bookmarkEnd w:id="24"/>
    </w:p>
    <w:p w:rsidR="00463D5D" w:rsidRPr="00A4722D" w:rsidRDefault="00463D5D" w:rsidP="00864ACB">
      <w:pPr>
        <w:pStyle w:val="P"/>
        <w:rPr>
          <w:rFonts w:eastAsia="MS Mincho"/>
        </w:rPr>
      </w:pPr>
      <w:r w:rsidRPr="00A4722D">
        <w:rPr>
          <w:rFonts w:eastAsia="MS Mincho"/>
        </w:rPr>
        <w:t xml:space="preserve">The Government </w:t>
      </w:r>
      <w:r w:rsidR="00B86F84" w:rsidRPr="00A4722D">
        <w:rPr>
          <w:color w:val="000000"/>
        </w:rPr>
        <w:t>solely will be responsible for</w:t>
      </w:r>
      <w:r w:rsidRPr="00A4722D">
        <w:rPr>
          <w:rFonts w:eastAsia="MS Mincho"/>
        </w:rPr>
        <w:t xml:space="preserve"> conduct</w:t>
      </w:r>
      <w:r w:rsidR="00B86F84" w:rsidRPr="00A4722D">
        <w:rPr>
          <w:rFonts w:eastAsia="MS Mincho"/>
        </w:rPr>
        <w:t>ing</w:t>
      </w:r>
      <w:r w:rsidRPr="00A4722D">
        <w:rPr>
          <w:rFonts w:eastAsia="MS Mincho"/>
        </w:rPr>
        <w:t xml:space="preserve"> an evaluation of all eligible White Paper(s) submitted in response to this RWP. A basis of selection will be made and negotiations may be conducted with the offeror(s) following </w:t>
      </w:r>
      <w:r w:rsidR="00154B2E" w:rsidRPr="00A4722D">
        <w:rPr>
          <w:rFonts w:eastAsia="MS Mincho"/>
        </w:rPr>
        <w:t xml:space="preserve">issuance of </w:t>
      </w:r>
      <w:r w:rsidRPr="00A4722D">
        <w:rPr>
          <w:rFonts w:eastAsia="MS Mincho"/>
        </w:rPr>
        <w:t>the Request for Project Proposal</w:t>
      </w:r>
      <w:r w:rsidR="00154B2E" w:rsidRPr="00A4722D">
        <w:rPr>
          <w:rFonts w:eastAsia="MS Mincho"/>
        </w:rPr>
        <w:t>(s)</w:t>
      </w:r>
      <w:r w:rsidRPr="00A4722D">
        <w:rPr>
          <w:rFonts w:eastAsia="MS Mincho"/>
        </w:rPr>
        <w:t xml:space="preserve">. </w:t>
      </w:r>
      <w:r w:rsidRPr="00A4722D">
        <w:t>In the event that the Government is unable to come to terms with the initial selectee</w:t>
      </w:r>
      <w:r w:rsidR="00154B2E" w:rsidRPr="00A4722D">
        <w:t>(s)</w:t>
      </w:r>
      <w:r w:rsidRPr="00A4722D">
        <w:t>, the Government can reevaluate the White Paper responses and make another selection</w:t>
      </w:r>
      <w:r w:rsidR="00404C43" w:rsidRPr="00A4722D">
        <w:t xml:space="preserve">. </w:t>
      </w:r>
      <w:r w:rsidRPr="00A4722D">
        <w:rPr>
          <w:rFonts w:eastAsia="MS Mincho"/>
        </w:rPr>
        <w:t xml:space="preserve">The overall evaluation will be based on an integrated assessment of the </w:t>
      </w:r>
      <w:r w:rsidR="00015D0E" w:rsidRPr="00A4722D">
        <w:rPr>
          <w:rFonts w:eastAsia="MS Mincho"/>
        </w:rPr>
        <w:t>following:</w:t>
      </w:r>
    </w:p>
    <w:p w:rsidR="004A50F0" w:rsidRDefault="00463D5D" w:rsidP="004A50F0">
      <w:pPr>
        <w:pStyle w:val="ul"/>
      </w:pPr>
      <w:r w:rsidRPr="00A4722D">
        <w:t xml:space="preserve">Technical merit of the proposed solution will be assessed with respect to technical advancement, clarity and soundness of the technical approach and the extent to which the </w:t>
      </w:r>
      <w:r w:rsidRPr="00370887">
        <w:rPr>
          <w:i/>
        </w:rPr>
        <w:t>Statement of Need</w:t>
      </w:r>
      <w:r w:rsidRPr="00A4722D">
        <w:t xml:space="preserve"> is addressed.</w:t>
      </w:r>
    </w:p>
    <w:p w:rsidR="00463D5D" w:rsidRPr="00A4722D" w:rsidRDefault="00463D5D" w:rsidP="004A50F0">
      <w:pPr>
        <w:pStyle w:val="ul"/>
      </w:pPr>
      <w:r w:rsidRPr="00A4722D">
        <w:t>Adequacy of proposed facilities</w:t>
      </w:r>
      <w:r w:rsidR="00FF0B6C" w:rsidRPr="00A4722D">
        <w:t xml:space="preserve"> and </w:t>
      </w:r>
      <w:r w:rsidRPr="00A4722D">
        <w:t>equipment</w:t>
      </w:r>
      <w:r w:rsidR="00FF0B6C" w:rsidRPr="00A4722D">
        <w:t xml:space="preserve"> </w:t>
      </w:r>
      <w:r w:rsidRPr="00A4722D">
        <w:t xml:space="preserve">(to include capability for proper classification level as defined in the </w:t>
      </w:r>
      <w:r w:rsidRPr="00370887">
        <w:rPr>
          <w:i/>
        </w:rPr>
        <w:t>Statement of Need</w:t>
      </w:r>
      <w:r w:rsidRPr="00A4722D">
        <w:t>) to meet the requirements of the proposed technological solution.</w:t>
      </w:r>
    </w:p>
    <w:p w:rsidR="00463D5D" w:rsidRPr="00A4722D" w:rsidRDefault="00463D5D" w:rsidP="00864ACB">
      <w:pPr>
        <w:pStyle w:val="ul"/>
      </w:pPr>
      <w:r w:rsidRPr="00A4722D">
        <w:t>Evaluation of the potential impacts of the data rights assertions.</w:t>
      </w:r>
    </w:p>
    <w:p w:rsidR="00463D5D" w:rsidRPr="00A4722D" w:rsidRDefault="00463D5D" w:rsidP="00864ACB">
      <w:pPr>
        <w:pStyle w:val="ul"/>
      </w:pPr>
      <w:r w:rsidRPr="00A4722D">
        <w:t xml:space="preserve">Evaluation of significant </w:t>
      </w:r>
      <w:r w:rsidR="00154B2E" w:rsidRPr="00A4722D">
        <w:t>n</w:t>
      </w:r>
      <w:r w:rsidRPr="00A4722D">
        <w:t>on</w:t>
      </w:r>
      <w:r w:rsidR="009505AD" w:rsidRPr="00A4722D">
        <w:t>-</w:t>
      </w:r>
      <w:r w:rsidRPr="00A4722D">
        <w:t xml:space="preserve">traditional and/or small business participation, or </w:t>
      </w:r>
      <w:r w:rsidR="00154B2E" w:rsidRPr="00A4722D">
        <w:t xml:space="preserve">proposed </w:t>
      </w:r>
      <w:r w:rsidRPr="00A4722D">
        <w:t>one-third cost</w:t>
      </w:r>
      <w:r w:rsidR="00154B2E" w:rsidRPr="00A4722D">
        <w:t xml:space="preserve"> </w:t>
      </w:r>
      <w:r w:rsidRPr="00A4722D">
        <w:t>share.</w:t>
      </w:r>
    </w:p>
    <w:p w:rsidR="00E02625" w:rsidRPr="00864ACB" w:rsidRDefault="00463D5D" w:rsidP="00864ACB">
      <w:pPr>
        <w:pStyle w:val="ul"/>
      </w:pPr>
      <w:r w:rsidRPr="00A4722D">
        <w:t>Affordability of proposed solution.</w:t>
      </w:r>
    </w:p>
    <w:p w:rsidR="00A74987" w:rsidRPr="00864ACB" w:rsidRDefault="00463D5D" w:rsidP="00864ACB">
      <w:pPr>
        <w:pStyle w:val="H2"/>
      </w:pPr>
      <w:bookmarkStart w:id="25" w:name="_Toc474341440"/>
      <w:r w:rsidRPr="00A4722D">
        <w:t>Basis for Selection</w:t>
      </w:r>
      <w:bookmarkEnd w:id="25"/>
    </w:p>
    <w:p w:rsidR="00463D5D" w:rsidRPr="00A4722D" w:rsidRDefault="00463D5D" w:rsidP="00864ACB">
      <w:pPr>
        <w:pStyle w:val="P"/>
      </w:pPr>
      <w:r w:rsidRPr="00A4722D">
        <w:t>It is the Government's intention to negotiate, select and fund "best</w:t>
      </w:r>
      <w:r w:rsidR="00154B2E" w:rsidRPr="00A4722D">
        <w:t>-</w:t>
      </w:r>
      <w:r w:rsidRPr="00A4722D">
        <w:t xml:space="preserve">value" Prototype Project(s) from the submitted White Paper(s). White Paper selection will be conducted in accordance with Government procedures and the evaluation criteria </w:t>
      </w:r>
      <w:r w:rsidR="00BE2327" w:rsidRPr="00A4722D">
        <w:t>identified herein</w:t>
      </w:r>
      <w:r w:rsidRPr="00A4722D">
        <w:t xml:space="preserve">. The Government will </w:t>
      </w:r>
      <w:r w:rsidR="00B535FD" w:rsidRPr="00A4722D">
        <w:t>determine</w:t>
      </w:r>
      <w:r w:rsidRPr="00A4722D">
        <w:t xml:space="preserve"> whether to:</w:t>
      </w:r>
    </w:p>
    <w:p w:rsidR="00463D5D" w:rsidRPr="00A4722D" w:rsidRDefault="00463D5D" w:rsidP="00864ACB">
      <w:pPr>
        <w:pStyle w:val="ul"/>
      </w:pPr>
      <w:r w:rsidRPr="00A4722D">
        <w:lastRenderedPageBreak/>
        <w:t>Select the White Paper(s)</w:t>
      </w:r>
      <w:r w:rsidR="00B535FD" w:rsidRPr="00A4722D">
        <w:t xml:space="preserve"> </w:t>
      </w:r>
      <w:r w:rsidRPr="00A4722D">
        <w:t>or some portion of the White Paper(s);</w:t>
      </w:r>
    </w:p>
    <w:p w:rsidR="00463D5D" w:rsidRPr="00A4722D" w:rsidRDefault="00463D5D" w:rsidP="00864ACB">
      <w:pPr>
        <w:pStyle w:val="ul"/>
      </w:pPr>
      <w:r w:rsidRPr="00A4722D">
        <w:t xml:space="preserve">Request a technical exchange, if required, to select or reject White Paper(s); or </w:t>
      </w:r>
    </w:p>
    <w:p w:rsidR="00463D5D" w:rsidRPr="00A4722D" w:rsidRDefault="00463D5D" w:rsidP="00864ACB">
      <w:pPr>
        <w:pStyle w:val="ul"/>
      </w:pPr>
      <w:r w:rsidRPr="00A4722D">
        <w:t xml:space="preserve">Retain the White Paper(s) in a Government-managed library for potential future funding for the life of the </w:t>
      </w:r>
      <w:r w:rsidR="00015D0E" w:rsidRPr="00A4722D">
        <w:t xml:space="preserve">OTA </w:t>
      </w:r>
      <w:r w:rsidRPr="00A4722D">
        <w:t xml:space="preserve">with </w:t>
      </w:r>
      <w:r w:rsidR="004B3385">
        <w:t>C5</w:t>
      </w:r>
      <w:r w:rsidRPr="00A4722D">
        <w:t>.</w:t>
      </w:r>
    </w:p>
    <w:p w:rsidR="004A50F0" w:rsidRDefault="00463D5D" w:rsidP="00864ACB">
      <w:pPr>
        <w:pStyle w:val="P"/>
      </w:pPr>
      <w:r w:rsidRPr="00A4722D">
        <w:t xml:space="preserve">The </w:t>
      </w:r>
      <w:r w:rsidR="00B535FD" w:rsidRPr="00A4722D">
        <w:t xml:space="preserve">Government’s </w:t>
      </w:r>
      <w:r w:rsidRPr="00A4722D">
        <w:t xml:space="preserve">White Paper selection decision will be formally communicated to </w:t>
      </w:r>
      <w:r w:rsidR="004B3385">
        <w:t>C5</w:t>
      </w:r>
      <w:r w:rsidR="00B535FD" w:rsidRPr="00A4722D">
        <w:t xml:space="preserve"> </w:t>
      </w:r>
      <w:r w:rsidR="00154B2E" w:rsidRPr="00A4722D">
        <w:t xml:space="preserve">by </w:t>
      </w:r>
      <w:r w:rsidR="00B535FD" w:rsidRPr="00A4722D">
        <w:t xml:space="preserve">issuance of a </w:t>
      </w:r>
      <w:r w:rsidRPr="00A4722D">
        <w:t xml:space="preserve">Request for </w:t>
      </w:r>
      <w:r w:rsidR="00EC0B21" w:rsidRPr="00A4722D">
        <w:t>Prototype Project (</w:t>
      </w:r>
      <w:r w:rsidRPr="00A4722D">
        <w:t>RPP</w:t>
      </w:r>
      <w:r w:rsidR="00EC0B21" w:rsidRPr="00A4722D">
        <w:t>)</w:t>
      </w:r>
      <w:r w:rsidRPr="00A4722D">
        <w:t xml:space="preserve"> to </w:t>
      </w:r>
      <w:r w:rsidR="004B3385">
        <w:t>C5</w:t>
      </w:r>
      <w:r w:rsidR="00B535FD" w:rsidRPr="00A4722D">
        <w:t xml:space="preserve"> with </w:t>
      </w:r>
      <w:r w:rsidRPr="00A4722D">
        <w:t xml:space="preserve">a Government-formatted </w:t>
      </w:r>
      <w:r w:rsidR="00BE2327" w:rsidRPr="00A4722D">
        <w:t>SOW</w:t>
      </w:r>
      <w:r w:rsidRPr="00A4722D">
        <w:t>.</w:t>
      </w:r>
      <w:r w:rsidR="002C3E33" w:rsidRPr="00A4722D">
        <w:t xml:space="preserve"> </w:t>
      </w:r>
      <w:r w:rsidR="004B3385">
        <w:t>C5</w:t>
      </w:r>
      <w:r w:rsidR="00D423C6" w:rsidRPr="00A4722D">
        <w:t>,</w:t>
      </w:r>
      <w:r w:rsidR="002C3E33" w:rsidRPr="00A4722D">
        <w:t xml:space="preserve"> </w:t>
      </w:r>
      <w:r w:rsidR="00D423C6" w:rsidRPr="00A4722D">
        <w:t xml:space="preserve">in turn, </w:t>
      </w:r>
      <w:r w:rsidR="002D0883" w:rsidRPr="00A4722D">
        <w:t>will solicit</w:t>
      </w:r>
      <w:r w:rsidR="002C3E33" w:rsidRPr="00A4722D">
        <w:t xml:space="preserve"> a proposal from the </w:t>
      </w:r>
      <w:r w:rsidR="00B535FD" w:rsidRPr="00A4722D">
        <w:t xml:space="preserve">selected </w:t>
      </w:r>
      <w:r w:rsidR="002C3E33" w:rsidRPr="00A4722D">
        <w:t>member</w:t>
      </w:r>
      <w:r w:rsidR="00744C10" w:rsidRPr="00A4722D">
        <w:t>(s)</w:t>
      </w:r>
      <w:r w:rsidR="002C3E33" w:rsidRPr="00A4722D">
        <w:t>.</w:t>
      </w:r>
      <w:r w:rsidRPr="00A4722D">
        <w:t xml:space="preserve"> </w:t>
      </w:r>
      <w:r w:rsidR="00B535FD" w:rsidRPr="00A4722D">
        <w:t>T</w:t>
      </w:r>
      <w:r w:rsidRPr="00A4722D">
        <w:t xml:space="preserve">he Government will perform an evaluation of the final proposal to ensure it meets the requirements of the Government-formatted </w:t>
      </w:r>
      <w:r w:rsidR="00BE2327" w:rsidRPr="00A4722D">
        <w:t>SOW</w:t>
      </w:r>
      <w:r w:rsidR="00154B2E" w:rsidRPr="00A4722D">
        <w:t>,</w:t>
      </w:r>
      <w:r w:rsidRPr="00A4722D">
        <w:t xml:space="preserve"> and then </w:t>
      </w:r>
      <w:r w:rsidR="00154B2E" w:rsidRPr="00A4722D">
        <w:t xml:space="preserve">will </w:t>
      </w:r>
      <w:r w:rsidR="009868D3" w:rsidRPr="00A4722D">
        <w:t xml:space="preserve">issue a Prototype Project Agreement (PPA) </w:t>
      </w:r>
      <w:r w:rsidRPr="00A4722D">
        <w:t>based on availability of funding</w:t>
      </w:r>
      <w:r w:rsidR="00154B2E" w:rsidRPr="00A4722D">
        <w:t xml:space="preserve"> to </w:t>
      </w:r>
      <w:r w:rsidR="004B3385">
        <w:t>C5</w:t>
      </w:r>
      <w:r w:rsidR="00744C10" w:rsidRPr="00A4722D">
        <w:t xml:space="preserve"> for </w:t>
      </w:r>
      <w:r w:rsidR="004B3385">
        <w:t>C5</w:t>
      </w:r>
      <w:r w:rsidR="00744C10" w:rsidRPr="00A4722D">
        <w:t xml:space="preserve">’s corresponding issuance of a PPA to the selected member(s). </w:t>
      </w:r>
    </w:p>
    <w:p w:rsidR="00A74987" w:rsidRPr="00864ACB" w:rsidRDefault="00015D0E" w:rsidP="00864ACB">
      <w:pPr>
        <w:pStyle w:val="H2"/>
      </w:pPr>
      <w:bookmarkStart w:id="26" w:name="_Toc474341441"/>
      <w:r w:rsidRPr="00A4722D">
        <w:t xml:space="preserve">Security </w:t>
      </w:r>
      <w:bookmarkEnd w:id="26"/>
    </w:p>
    <w:p w:rsidR="00463D5D" w:rsidRPr="00864ACB" w:rsidRDefault="00463D5D" w:rsidP="00864ACB">
      <w:pPr>
        <w:pStyle w:val="P"/>
        <w:rPr>
          <w:rFonts w:eastAsia="MS Mincho"/>
        </w:rPr>
      </w:pPr>
      <w:r w:rsidRPr="00A4722D">
        <w:rPr>
          <w:rFonts w:eastAsia="MS Mincho"/>
        </w:rPr>
        <w:t>No information classified as “Confidential</w:t>
      </w:r>
      <w:r w:rsidR="00154B2E" w:rsidRPr="00A4722D">
        <w:rPr>
          <w:rFonts w:eastAsia="MS Mincho"/>
        </w:rPr>
        <w:t>,</w:t>
      </w:r>
      <w:r w:rsidR="00CE6646" w:rsidRPr="00A4722D">
        <w:rPr>
          <w:rFonts w:eastAsia="MS Mincho"/>
        </w:rPr>
        <w:t>”</w:t>
      </w:r>
      <w:r w:rsidRPr="00A4722D">
        <w:rPr>
          <w:rFonts w:eastAsia="MS Mincho"/>
        </w:rPr>
        <w:t xml:space="preserve"> “Se</w:t>
      </w:r>
      <w:r w:rsidR="00B3644C" w:rsidRPr="00A4722D">
        <w:rPr>
          <w:rFonts w:eastAsia="MS Mincho"/>
        </w:rPr>
        <w:t>cret” or “Top Secret” shall be</w:t>
      </w:r>
      <w:r w:rsidRPr="00A4722D">
        <w:rPr>
          <w:rFonts w:eastAsia="MS Mincho"/>
        </w:rPr>
        <w:t xml:space="preserve"> included in </w:t>
      </w:r>
      <w:r w:rsidR="00154B2E" w:rsidRPr="00A4722D">
        <w:rPr>
          <w:rFonts w:eastAsia="MS Mincho"/>
        </w:rPr>
        <w:t>a</w:t>
      </w:r>
      <w:r w:rsidRPr="00A4722D">
        <w:rPr>
          <w:rFonts w:eastAsia="MS Mincho"/>
        </w:rPr>
        <w:t xml:space="preserve"> White Paper.  </w:t>
      </w:r>
    </w:p>
    <w:p w:rsidR="00A74987" w:rsidRPr="00864ACB" w:rsidRDefault="00B3644C" w:rsidP="00864ACB">
      <w:pPr>
        <w:pStyle w:val="H2"/>
      </w:pPr>
      <w:bookmarkStart w:id="27" w:name="_Toc474341442"/>
      <w:r w:rsidRPr="00A4722D">
        <w:t>E</w:t>
      </w:r>
      <w:r w:rsidR="00015D0E" w:rsidRPr="00A4722D">
        <w:t>xport Control</w:t>
      </w:r>
      <w:r w:rsidR="00463D5D" w:rsidRPr="00A4722D">
        <w:t xml:space="preserve"> </w:t>
      </w:r>
      <w:bookmarkEnd w:id="27"/>
    </w:p>
    <w:p w:rsidR="00111701" w:rsidRPr="00864ACB" w:rsidRDefault="00463D5D" w:rsidP="00864ACB">
      <w:pPr>
        <w:pStyle w:val="P"/>
        <w:rPr>
          <w:rFonts w:eastAsia="MS Mincho"/>
        </w:rPr>
      </w:pPr>
      <w:r w:rsidRPr="00A4722D">
        <w:t>Research findings and technology developments arising from the resulting RWP may constitute a significant enhancement to the national defense and to the economic vitality of the United States. As such, in the conduct of all work under the subseq</w:t>
      </w:r>
      <w:r w:rsidR="009868D3" w:rsidRPr="00A4722D">
        <w:t>uent PPA</w:t>
      </w:r>
      <w:r w:rsidRPr="00A4722D">
        <w:t>(s), the recipient will comply strictly with the International Traffic in Arms Regulation (22 CFR 120-130), the National Industrial Security Program Operating Manual (DoD 5220.22-M) and the Department of Commerce Export Regulation (15 CFR 730-774).</w:t>
      </w:r>
      <w:bookmarkEnd w:id="1"/>
      <w:bookmarkEnd w:id="2"/>
    </w:p>
    <w:p w:rsidR="00A74987" w:rsidRPr="00864ACB" w:rsidRDefault="00A359B2" w:rsidP="00864ACB">
      <w:pPr>
        <w:pStyle w:val="H2"/>
      </w:pPr>
      <w:bookmarkStart w:id="28" w:name="_Toc474341443"/>
      <w:r w:rsidRPr="00A4722D">
        <w:t>Points of Contact</w:t>
      </w:r>
      <w:bookmarkEnd w:id="28"/>
    </w:p>
    <w:p w:rsidR="00A359B2" w:rsidRPr="00A4722D" w:rsidRDefault="00A359B2" w:rsidP="00864ACB">
      <w:pPr>
        <w:pStyle w:val="P"/>
      </w:pPr>
      <w:r w:rsidRPr="00A4722D">
        <w:t xml:space="preserve">Questions related to this RWP should be directed to the </w:t>
      </w:r>
      <w:r w:rsidR="004B3385">
        <w:t>C5</w:t>
      </w:r>
      <w:r w:rsidRPr="00A4722D">
        <w:t xml:space="preserve"> Contract Management Office, 540-937-6300, Attn: </w:t>
      </w:r>
      <w:r w:rsidR="007F0FCC" w:rsidRPr="00A4722D">
        <w:t>Amanda Rieman</w:t>
      </w:r>
      <w:r w:rsidRPr="00A4722D">
        <w:t>, e-mail</w:t>
      </w:r>
      <w:r w:rsidR="007F0FCC" w:rsidRPr="00A4722D">
        <w:t xml:space="preserve"> </w:t>
      </w:r>
      <w:hyperlink r:id="rId15" w:history="1">
        <w:r w:rsidR="007F0FCC" w:rsidRPr="00864ACB">
          <w:rPr>
            <w:rStyle w:val="link"/>
          </w:rPr>
          <w:t>amanda@marlinventures.com</w:t>
        </w:r>
      </w:hyperlink>
      <w:r w:rsidR="007F0FCC" w:rsidRPr="00A4722D">
        <w:t xml:space="preserve">, </w:t>
      </w:r>
      <w:r w:rsidRPr="00A4722D">
        <w:t xml:space="preserve">or </w:t>
      </w:r>
      <w:r w:rsidR="007F0FCC" w:rsidRPr="00A4722D">
        <w:t>Denise Anderson</w:t>
      </w:r>
      <w:r w:rsidRPr="00A4722D">
        <w:t>, e-mail</w:t>
      </w:r>
      <w:r w:rsidR="00B535FD" w:rsidRPr="00A4722D">
        <w:t xml:space="preserve"> </w:t>
      </w:r>
      <w:hyperlink r:id="rId16" w:history="1">
        <w:r w:rsidR="00B535FD" w:rsidRPr="00864ACB">
          <w:rPr>
            <w:rStyle w:val="link"/>
          </w:rPr>
          <w:t>denise@marlinventures.com</w:t>
        </w:r>
      </w:hyperlink>
      <w:r w:rsidR="00B535FD" w:rsidRPr="00A4722D">
        <w:t xml:space="preserve">. </w:t>
      </w:r>
      <w:bookmarkStart w:id="29" w:name="9_A"/>
      <w:bookmarkEnd w:id="29"/>
    </w:p>
    <w:p w:rsidR="00763DE2" w:rsidRPr="00A4722D" w:rsidRDefault="00763DE2" w:rsidP="00864ACB">
      <w:pPr>
        <w:pStyle w:val="P"/>
        <w:sectPr w:rsidR="00763DE2" w:rsidRPr="00A4722D" w:rsidSect="001D2AC9">
          <w:headerReference w:type="default" r:id="rId17"/>
          <w:footerReference w:type="default" r:id="rId18"/>
          <w:pgSz w:w="12240" w:h="15840"/>
          <w:pgMar w:top="1440" w:right="1440" w:bottom="1440" w:left="1440" w:header="720" w:footer="720" w:gutter="0"/>
          <w:pgNumType w:start="1"/>
          <w:cols w:space="720"/>
          <w:docGrid w:linePitch="360"/>
        </w:sectPr>
      </w:pPr>
      <w:bookmarkStart w:id="30" w:name="OLE_LINK67"/>
    </w:p>
    <w:bookmarkEnd w:id="30"/>
    <w:p w:rsidR="00A205E9" w:rsidRPr="00A4722D" w:rsidRDefault="00A205E9" w:rsidP="00EA23CF">
      <w:pPr>
        <w:jc w:val="both"/>
        <w:rPr>
          <w:rFonts w:ascii="Arial" w:hAnsi="Arial" w:cs="Arial"/>
          <w:sz w:val="24"/>
          <w:szCs w:val="24"/>
        </w:rPr>
      </w:pPr>
      <w:r w:rsidRPr="00A4722D">
        <w:rPr>
          <w:rFonts w:ascii="Arial" w:hAnsi="Arial" w:cs="Arial"/>
          <w:sz w:val="24"/>
          <w:szCs w:val="24"/>
        </w:rPr>
        <w:lastRenderedPageBreak/>
        <w:br w:type="page"/>
      </w:r>
    </w:p>
    <w:p w:rsidR="00B33213" w:rsidRPr="00864ACB" w:rsidRDefault="00A205E9" w:rsidP="003E1C3A">
      <w:pPr>
        <w:pStyle w:val="H1"/>
        <w:rPr>
          <w:rStyle w:val="SubtleEmphasis"/>
          <w:rFonts w:ascii="Arial" w:hAnsi="Arial"/>
          <w:i w:val="0"/>
          <w:color w:val="6E9657"/>
        </w:rPr>
      </w:pPr>
      <w:r w:rsidRPr="00864ACB">
        <w:lastRenderedPageBreak/>
        <w:t>W</w:t>
      </w:r>
      <w:r w:rsidR="00B33213" w:rsidRPr="00864ACB">
        <w:t xml:space="preserve">HITE PAPER </w:t>
      </w:r>
      <w:r w:rsidR="00252091" w:rsidRPr="00864ACB">
        <w:t>TEMPLATE</w:t>
      </w:r>
    </w:p>
    <w:p w:rsidR="00B33213" w:rsidRPr="00864ACB" w:rsidRDefault="00743BA7" w:rsidP="003E1C3A">
      <w:pPr>
        <w:pStyle w:val="H2"/>
        <w:jc w:val="center"/>
      </w:pPr>
      <w:r w:rsidRPr="00864ACB">
        <w:t>Cover Sheet</w:t>
      </w:r>
    </w:p>
    <w:p w:rsidR="00743BA7" w:rsidRPr="00A4722D" w:rsidRDefault="00743BA7" w:rsidP="00EA23CF">
      <w:pPr>
        <w:tabs>
          <w:tab w:val="center" w:pos="4680"/>
          <w:tab w:val="left" w:pos="6465"/>
        </w:tabs>
        <w:jc w:val="both"/>
        <w:rPr>
          <w:rStyle w:val="SubtleEmphasis"/>
          <w:rFonts w:ascii="Arial" w:hAnsi="Arial" w:cs="Arial"/>
          <w:i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75"/>
        <w:gridCol w:w="6795"/>
      </w:tblGrid>
      <w:tr w:rsidR="002853E6" w:rsidRPr="00DF7E95" w:rsidTr="006E437C">
        <w:trPr>
          <w:jc w:val="center"/>
        </w:trPr>
        <w:tc>
          <w:tcPr>
            <w:tcW w:w="2475" w:type="dxa"/>
            <w:tcMar>
              <w:top w:w="58" w:type="dxa"/>
              <w:left w:w="115" w:type="dxa"/>
              <w:bottom w:w="58" w:type="dxa"/>
              <w:right w:w="115" w:type="dxa"/>
            </w:tcMar>
            <w:vAlign w:val="center"/>
            <w:hideMark/>
          </w:tcPr>
          <w:p w:rsidR="002853E6" w:rsidRPr="00DF7E95" w:rsidRDefault="002853E6" w:rsidP="002853E6">
            <w:pPr>
              <w:pStyle w:val="TableP"/>
              <w:rPr>
                <w:rFonts w:ascii="Times New Roman MT Std" w:hAnsi="Times New Roman MT Std"/>
                <w:szCs w:val="24"/>
              </w:rPr>
            </w:pPr>
            <w:r w:rsidRPr="00DF7E95">
              <w:rPr>
                <w:rFonts w:ascii="Times New Roman MT Std" w:hAnsi="Times New Roman MT Std"/>
                <w:szCs w:val="24"/>
              </w:rPr>
              <w:t>OTA Number</w:t>
            </w:r>
          </w:p>
        </w:tc>
        <w:tc>
          <w:tcPr>
            <w:tcW w:w="6795" w:type="dxa"/>
            <w:tcMar>
              <w:top w:w="58" w:type="dxa"/>
              <w:left w:w="115" w:type="dxa"/>
              <w:bottom w:w="58" w:type="dxa"/>
              <w:right w:w="115" w:type="dxa"/>
            </w:tcMar>
            <w:vAlign w:val="center"/>
            <w:hideMark/>
          </w:tcPr>
          <w:p w:rsidR="002853E6" w:rsidRPr="001422D0" w:rsidRDefault="002853E6" w:rsidP="002853E6">
            <w:pPr>
              <w:pStyle w:val="TxBrp7"/>
              <w:ind w:left="0" w:firstLine="1"/>
              <w:rPr>
                <w:rFonts w:ascii="Times New Roman MT Std" w:hAnsi="Times New Roman MT Std" w:cs="Arial"/>
              </w:rPr>
            </w:pPr>
            <w:r>
              <w:rPr>
                <w:rFonts w:ascii="Times New Roman MT Std" w:hAnsi="Times New Roman MT Std" w:cs="Arial"/>
                <w:noProof/>
              </w:rPr>
              <w:t>W15QKN-</w:t>
            </w:r>
            <w:r w:rsidRPr="00A528A3">
              <w:rPr>
                <w:szCs w:val="24"/>
              </w:rPr>
              <w:t>1</w:t>
            </w:r>
            <w:r>
              <w:rPr>
                <w:szCs w:val="24"/>
              </w:rPr>
              <w:t>7</w:t>
            </w:r>
            <w:r w:rsidRPr="00A528A3">
              <w:rPr>
                <w:szCs w:val="24"/>
              </w:rPr>
              <w:t>-9-</w:t>
            </w:r>
            <w:r>
              <w:rPr>
                <w:szCs w:val="24"/>
              </w:rPr>
              <w:t>5555</w:t>
            </w:r>
          </w:p>
        </w:tc>
      </w:tr>
      <w:tr w:rsidR="002853E6" w:rsidRPr="00DF7E95" w:rsidTr="00DD00CD">
        <w:trPr>
          <w:jc w:val="center"/>
        </w:trPr>
        <w:tc>
          <w:tcPr>
            <w:tcW w:w="2475" w:type="dxa"/>
            <w:tcMar>
              <w:top w:w="58" w:type="dxa"/>
              <w:left w:w="115" w:type="dxa"/>
              <w:bottom w:w="58" w:type="dxa"/>
              <w:right w:w="115" w:type="dxa"/>
            </w:tcMar>
            <w:vAlign w:val="center"/>
            <w:hideMark/>
          </w:tcPr>
          <w:p w:rsidR="002853E6" w:rsidRPr="00DF7E95" w:rsidRDefault="002853E6" w:rsidP="002853E6">
            <w:pPr>
              <w:pStyle w:val="TableP"/>
              <w:rPr>
                <w:rFonts w:ascii="Times New Roman MT Std" w:hAnsi="Times New Roman MT Std"/>
                <w:szCs w:val="24"/>
              </w:rPr>
            </w:pPr>
            <w:r w:rsidRPr="00DF7E95">
              <w:rPr>
                <w:rFonts w:ascii="Times New Roman MT Std" w:hAnsi="Times New Roman MT Std"/>
                <w:szCs w:val="24"/>
              </w:rPr>
              <w:t>RWP Number</w:t>
            </w:r>
          </w:p>
        </w:tc>
        <w:tc>
          <w:tcPr>
            <w:tcW w:w="6795" w:type="dxa"/>
            <w:shd w:val="clear" w:color="auto" w:fill="auto"/>
            <w:tcMar>
              <w:top w:w="58" w:type="dxa"/>
              <w:left w:w="115" w:type="dxa"/>
              <w:bottom w:w="58" w:type="dxa"/>
              <w:right w:w="115" w:type="dxa"/>
            </w:tcMar>
            <w:vAlign w:val="center"/>
            <w:hideMark/>
          </w:tcPr>
          <w:p w:rsidR="002853E6" w:rsidRPr="00276E1D" w:rsidRDefault="002853E6" w:rsidP="002853E6">
            <w:pPr>
              <w:pStyle w:val="TableP"/>
              <w:rPr>
                <w:rFonts w:ascii="Times New Roman MT Std" w:hAnsi="Times New Roman MT Std"/>
                <w:noProof/>
              </w:rPr>
            </w:pPr>
            <w:r w:rsidRPr="00276E1D">
              <w:rPr>
                <w:rFonts w:ascii="Times New Roman MT Std" w:hAnsi="Times New Roman MT Std"/>
                <w:noProof/>
              </w:rPr>
              <w:fldChar w:fldCharType="begin">
                <w:ffData>
                  <w:name w:val="Text22"/>
                  <w:enabled/>
                  <w:calcOnExit w:val="0"/>
                  <w:textInput>
                    <w:default w:val=" Insert RWP Number from Request for White Papers (RWP) cover page"/>
                  </w:textInput>
                </w:ffData>
              </w:fldChar>
            </w:r>
            <w:bookmarkStart w:id="31" w:name="Text22"/>
            <w:r w:rsidRPr="00276E1D">
              <w:rPr>
                <w:rFonts w:ascii="Times New Roman MT Std" w:hAnsi="Times New Roman MT Std"/>
                <w:noProof/>
              </w:rPr>
              <w:instrText xml:space="preserve"> FORMTEXT </w:instrText>
            </w:r>
            <w:r w:rsidRPr="00276E1D">
              <w:rPr>
                <w:rFonts w:ascii="Times New Roman MT Std" w:hAnsi="Times New Roman MT Std"/>
                <w:noProof/>
              </w:rPr>
            </w:r>
            <w:r w:rsidRPr="00276E1D">
              <w:rPr>
                <w:rFonts w:ascii="Times New Roman MT Std" w:hAnsi="Times New Roman MT Std"/>
                <w:noProof/>
              </w:rPr>
              <w:fldChar w:fldCharType="separate"/>
            </w:r>
            <w:r w:rsidRPr="00276E1D">
              <w:rPr>
                <w:rFonts w:ascii="Times New Roman MT Std" w:hAnsi="Times New Roman MT Std"/>
                <w:noProof/>
              </w:rPr>
              <w:t>Insert RWP Number from Request for White Papers (RWP) cover page</w:t>
            </w:r>
            <w:r w:rsidRPr="00276E1D">
              <w:rPr>
                <w:rFonts w:ascii="Times New Roman MT Std" w:hAnsi="Times New Roman MT Std"/>
                <w:noProof/>
              </w:rPr>
              <w:fldChar w:fldCharType="end"/>
            </w:r>
            <w:bookmarkEnd w:id="31"/>
          </w:p>
        </w:tc>
      </w:tr>
      <w:tr w:rsidR="002853E6" w:rsidRPr="00DF7E95" w:rsidTr="00DD00CD">
        <w:trPr>
          <w:trHeight w:val="333"/>
          <w:jc w:val="center"/>
        </w:trPr>
        <w:tc>
          <w:tcPr>
            <w:tcW w:w="2475" w:type="dxa"/>
            <w:tcMar>
              <w:top w:w="58" w:type="dxa"/>
              <w:left w:w="115" w:type="dxa"/>
              <w:bottom w:w="58" w:type="dxa"/>
              <w:right w:w="115" w:type="dxa"/>
            </w:tcMar>
            <w:vAlign w:val="center"/>
            <w:hideMark/>
          </w:tcPr>
          <w:p w:rsidR="002853E6" w:rsidRPr="00DF7E95" w:rsidRDefault="002853E6" w:rsidP="002853E6">
            <w:pPr>
              <w:pStyle w:val="TableP"/>
              <w:rPr>
                <w:rFonts w:ascii="Times New Roman MT Std" w:hAnsi="Times New Roman MT Std"/>
                <w:szCs w:val="24"/>
              </w:rPr>
            </w:pPr>
            <w:r w:rsidRPr="00DF7E95">
              <w:rPr>
                <w:rFonts w:ascii="Times New Roman MT Std" w:hAnsi="Times New Roman MT Std"/>
                <w:szCs w:val="24"/>
              </w:rPr>
              <w:t>Proposed Project Title</w:t>
            </w:r>
          </w:p>
        </w:tc>
        <w:tc>
          <w:tcPr>
            <w:tcW w:w="6795" w:type="dxa"/>
            <w:shd w:val="clear" w:color="auto" w:fill="auto"/>
            <w:tcMar>
              <w:top w:w="58" w:type="dxa"/>
              <w:left w:w="115" w:type="dxa"/>
              <w:bottom w:w="58" w:type="dxa"/>
              <w:right w:w="115" w:type="dxa"/>
            </w:tcMar>
            <w:vAlign w:val="center"/>
            <w:hideMark/>
          </w:tcPr>
          <w:p w:rsidR="002853E6" w:rsidRPr="00276E1D" w:rsidRDefault="002853E6" w:rsidP="002853E6">
            <w:pPr>
              <w:pStyle w:val="TableP"/>
              <w:rPr>
                <w:rFonts w:ascii="Times New Roman MT Std" w:hAnsi="Times New Roman MT Std"/>
                <w:noProof/>
              </w:rPr>
            </w:pPr>
            <w:r w:rsidRPr="00276E1D">
              <w:rPr>
                <w:rFonts w:ascii="Times New Roman MT Std" w:hAnsi="Times New Roman MT Std"/>
                <w:noProof/>
              </w:rPr>
              <w:fldChar w:fldCharType="begin">
                <w:ffData>
                  <w:name w:val="Text23"/>
                  <w:enabled/>
                  <w:calcOnExit w:val="0"/>
                  <w:textInput>
                    <w:default w:val=" Insert Title from RWP cover page"/>
                  </w:textInput>
                </w:ffData>
              </w:fldChar>
            </w:r>
            <w:bookmarkStart w:id="32" w:name="Text23"/>
            <w:r w:rsidRPr="00276E1D">
              <w:rPr>
                <w:rFonts w:ascii="Times New Roman MT Std" w:hAnsi="Times New Roman MT Std"/>
                <w:noProof/>
              </w:rPr>
              <w:instrText xml:space="preserve"> FORMTEXT </w:instrText>
            </w:r>
            <w:r w:rsidRPr="00276E1D">
              <w:rPr>
                <w:rFonts w:ascii="Times New Roman MT Std" w:hAnsi="Times New Roman MT Std"/>
                <w:noProof/>
              </w:rPr>
            </w:r>
            <w:r w:rsidRPr="00276E1D">
              <w:rPr>
                <w:rFonts w:ascii="Times New Roman MT Std" w:hAnsi="Times New Roman MT Std"/>
                <w:noProof/>
              </w:rPr>
              <w:fldChar w:fldCharType="separate"/>
            </w:r>
            <w:r w:rsidRPr="00276E1D">
              <w:rPr>
                <w:rFonts w:ascii="Times New Roman MT Std" w:hAnsi="Times New Roman MT Std"/>
                <w:noProof/>
              </w:rPr>
              <w:t xml:space="preserve"> Insert Title from RWP cover page</w:t>
            </w:r>
            <w:r w:rsidRPr="00276E1D">
              <w:rPr>
                <w:rFonts w:ascii="Times New Roman MT Std" w:hAnsi="Times New Roman MT Std"/>
                <w:noProof/>
              </w:rPr>
              <w:fldChar w:fldCharType="end"/>
            </w:r>
            <w:bookmarkEnd w:id="32"/>
          </w:p>
        </w:tc>
      </w:tr>
      <w:tr w:rsidR="002853E6" w:rsidRPr="00DF7E95" w:rsidTr="00DD00CD">
        <w:trPr>
          <w:jc w:val="center"/>
        </w:trPr>
        <w:tc>
          <w:tcPr>
            <w:tcW w:w="2475" w:type="dxa"/>
            <w:tcMar>
              <w:top w:w="58" w:type="dxa"/>
              <w:left w:w="115" w:type="dxa"/>
              <w:bottom w:w="58" w:type="dxa"/>
              <w:right w:w="115" w:type="dxa"/>
            </w:tcMar>
            <w:vAlign w:val="center"/>
            <w:hideMark/>
          </w:tcPr>
          <w:p w:rsidR="002853E6" w:rsidRPr="00DF7E95" w:rsidRDefault="002853E6" w:rsidP="002853E6">
            <w:pPr>
              <w:pStyle w:val="TableP"/>
              <w:rPr>
                <w:rFonts w:ascii="Times New Roman MT Std" w:hAnsi="Times New Roman MT Std"/>
                <w:szCs w:val="24"/>
                <w:highlight w:val="lightGray"/>
              </w:rPr>
            </w:pPr>
            <w:r w:rsidRPr="00DF7E95">
              <w:rPr>
                <w:rFonts w:ascii="Times New Roman MT Std" w:hAnsi="Times New Roman MT Std"/>
                <w:szCs w:val="24"/>
              </w:rPr>
              <w:t>Submittal Date</w:t>
            </w:r>
          </w:p>
        </w:tc>
        <w:tc>
          <w:tcPr>
            <w:tcW w:w="6795" w:type="dxa"/>
            <w:shd w:val="clear" w:color="auto" w:fill="auto"/>
            <w:tcMar>
              <w:top w:w="58" w:type="dxa"/>
              <w:left w:w="115" w:type="dxa"/>
              <w:bottom w:w="58" w:type="dxa"/>
              <w:right w:w="115" w:type="dxa"/>
            </w:tcMar>
            <w:vAlign w:val="center"/>
            <w:hideMark/>
          </w:tcPr>
          <w:p w:rsidR="002853E6" w:rsidRPr="00276E1D" w:rsidRDefault="002853E6" w:rsidP="002853E6">
            <w:pPr>
              <w:pStyle w:val="TableP"/>
              <w:rPr>
                <w:rFonts w:ascii="Times New Roman MT Std" w:hAnsi="Times New Roman MT Std"/>
                <w:noProof/>
              </w:rPr>
            </w:pPr>
            <w:r w:rsidRPr="00276E1D">
              <w:rPr>
                <w:rFonts w:ascii="Times New Roman MT Std" w:hAnsi="Times New Roman MT Std"/>
                <w:noProof/>
              </w:rPr>
              <w:fldChar w:fldCharType="begin">
                <w:ffData>
                  <w:name w:val="Text24"/>
                  <w:enabled/>
                  <w:calcOnExit w:val="0"/>
                  <w:textInput>
                    <w:default w:val=" Insert White Paper submittal date"/>
                  </w:textInput>
                </w:ffData>
              </w:fldChar>
            </w:r>
            <w:bookmarkStart w:id="33" w:name="Text24"/>
            <w:r w:rsidRPr="00276E1D">
              <w:rPr>
                <w:rFonts w:ascii="Times New Roman MT Std" w:hAnsi="Times New Roman MT Std"/>
                <w:noProof/>
              </w:rPr>
              <w:instrText xml:space="preserve"> FORMTEXT </w:instrText>
            </w:r>
            <w:r w:rsidRPr="00276E1D">
              <w:rPr>
                <w:rFonts w:ascii="Times New Roman MT Std" w:hAnsi="Times New Roman MT Std"/>
                <w:noProof/>
              </w:rPr>
            </w:r>
            <w:r w:rsidRPr="00276E1D">
              <w:rPr>
                <w:rFonts w:ascii="Times New Roman MT Std" w:hAnsi="Times New Roman MT Std"/>
                <w:noProof/>
              </w:rPr>
              <w:fldChar w:fldCharType="separate"/>
            </w:r>
            <w:r w:rsidRPr="00276E1D">
              <w:rPr>
                <w:rFonts w:ascii="Times New Roman MT Std" w:hAnsi="Times New Roman MT Std"/>
                <w:noProof/>
              </w:rPr>
              <w:t xml:space="preserve"> Insert White Paper submittal date</w:t>
            </w:r>
            <w:r w:rsidRPr="00276E1D">
              <w:rPr>
                <w:rFonts w:ascii="Times New Roman MT Std" w:hAnsi="Times New Roman MT Std"/>
                <w:noProof/>
              </w:rPr>
              <w:fldChar w:fldCharType="end"/>
            </w:r>
            <w:bookmarkEnd w:id="33"/>
          </w:p>
        </w:tc>
      </w:tr>
      <w:tr w:rsidR="002853E6" w:rsidRPr="00DF7E95" w:rsidTr="00DD00CD">
        <w:trPr>
          <w:jc w:val="center"/>
        </w:trPr>
        <w:tc>
          <w:tcPr>
            <w:tcW w:w="2475" w:type="dxa"/>
            <w:tcMar>
              <w:top w:w="58" w:type="dxa"/>
              <w:left w:w="115" w:type="dxa"/>
              <w:bottom w:w="58" w:type="dxa"/>
              <w:right w:w="115" w:type="dxa"/>
            </w:tcMar>
            <w:vAlign w:val="center"/>
            <w:hideMark/>
          </w:tcPr>
          <w:p w:rsidR="002853E6" w:rsidRPr="00DF7E95" w:rsidRDefault="002853E6" w:rsidP="002853E6">
            <w:pPr>
              <w:pStyle w:val="TableP"/>
              <w:rPr>
                <w:rFonts w:ascii="Times New Roman MT Std" w:hAnsi="Times New Roman MT Std"/>
                <w:szCs w:val="24"/>
              </w:rPr>
            </w:pPr>
            <w:r w:rsidRPr="00DF7E95">
              <w:rPr>
                <w:rFonts w:ascii="Times New Roman MT Std" w:hAnsi="Times New Roman MT Std"/>
                <w:szCs w:val="24"/>
              </w:rPr>
              <w:t>Submitted By</w:t>
            </w:r>
          </w:p>
        </w:tc>
        <w:tc>
          <w:tcPr>
            <w:tcW w:w="6795" w:type="dxa"/>
            <w:shd w:val="clear" w:color="auto" w:fill="auto"/>
            <w:tcMar>
              <w:top w:w="58" w:type="dxa"/>
              <w:left w:w="115" w:type="dxa"/>
              <w:bottom w:w="58" w:type="dxa"/>
              <w:right w:w="115" w:type="dxa"/>
            </w:tcMar>
            <w:vAlign w:val="center"/>
            <w:hideMark/>
          </w:tcPr>
          <w:p w:rsidR="002853E6" w:rsidRPr="00276E1D" w:rsidRDefault="002853E6" w:rsidP="002853E6">
            <w:pPr>
              <w:pStyle w:val="TableP"/>
              <w:rPr>
                <w:rFonts w:ascii="Times New Roman MT Std" w:hAnsi="Times New Roman MT Std"/>
                <w:noProof/>
              </w:rPr>
            </w:pPr>
            <w:r w:rsidRPr="00276E1D">
              <w:rPr>
                <w:rFonts w:ascii="Times New Roman MT Std" w:hAnsi="Times New Roman MT Std"/>
                <w:noProof/>
              </w:rPr>
              <w:fldChar w:fldCharType="begin">
                <w:ffData>
                  <w:name w:val="Text25"/>
                  <w:enabled/>
                  <w:calcOnExit w:val="0"/>
                  <w:textInput>
                    <w:default w:val=" Insert Consortium Member name"/>
                  </w:textInput>
                </w:ffData>
              </w:fldChar>
            </w:r>
            <w:bookmarkStart w:id="34" w:name="Text25"/>
            <w:r w:rsidRPr="00276E1D">
              <w:rPr>
                <w:rFonts w:ascii="Times New Roman MT Std" w:hAnsi="Times New Roman MT Std"/>
                <w:noProof/>
              </w:rPr>
              <w:instrText xml:space="preserve"> FORMTEXT </w:instrText>
            </w:r>
            <w:r w:rsidRPr="00276E1D">
              <w:rPr>
                <w:rFonts w:ascii="Times New Roman MT Std" w:hAnsi="Times New Roman MT Std"/>
                <w:noProof/>
              </w:rPr>
            </w:r>
            <w:r w:rsidRPr="00276E1D">
              <w:rPr>
                <w:rFonts w:ascii="Times New Roman MT Std" w:hAnsi="Times New Roman MT Std"/>
                <w:noProof/>
              </w:rPr>
              <w:fldChar w:fldCharType="separate"/>
            </w:r>
            <w:r w:rsidRPr="00276E1D">
              <w:rPr>
                <w:rFonts w:ascii="Times New Roman MT Std" w:hAnsi="Times New Roman MT Std"/>
                <w:noProof/>
              </w:rPr>
              <w:t xml:space="preserve"> Insert Consortium Member name</w:t>
            </w:r>
            <w:r w:rsidRPr="00276E1D">
              <w:rPr>
                <w:rFonts w:ascii="Times New Roman MT Std" w:hAnsi="Times New Roman MT Std"/>
                <w:noProof/>
              </w:rPr>
              <w:fldChar w:fldCharType="end"/>
            </w:r>
            <w:bookmarkEnd w:id="34"/>
          </w:p>
        </w:tc>
      </w:tr>
      <w:tr w:rsidR="002853E6" w:rsidRPr="00DF7E95" w:rsidTr="00DD00CD">
        <w:trPr>
          <w:trHeight w:val="1071"/>
          <w:jc w:val="center"/>
        </w:trPr>
        <w:tc>
          <w:tcPr>
            <w:tcW w:w="2475" w:type="dxa"/>
            <w:tcMar>
              <w:top w:w="58" w:type="dxa"/>
              <w:left w:w="115" w:type="dxa"/>
              <w:bottom w:w="58" w:type="dxa"/>
              <w:right w:w="115" w:type="dxa"/>
            </w:tcMar>
            <w:vAlign w:val="center"/>
            <w:hideMark/>
          </w:tcPr>
          <w:p w:rsidR="002853E6" w:rsidRPr="00DF7E95" w:rsidRDefault="002853E6" w:rsidP="002853E6">
            <w:pPr>
              <w:pStyle w:val="TableP"/>
              <w:rPr>
                <w:rFonts w:ascii="Times New Roman MT Std" w:hAnsi="Times New Roman MT Std"/>
                <w:szCs w:val="24"/>
              </w:rPr>
            </w:pPr>
            <w:r w:rsidRPr="00DF7E95">
              <w:rPr>
                <w:rFonts w:ascii="Times New Roman MT Std" w:hAnsi="Times New Roman MT Std"/>
                <w:szCs w:val="24"/>
              </w:rPr>
              <w:t>Consortium Member Point of Contact</w:t>
            </w:r>
          </w:p>
        </w:tc>
        <w:tc>
          <w:tcPr>
            <w:tcW w:w="6795" w:type="dxa"/>
            <w:shd w:val="clear" w:color="auto" w:fill="auto"/>
            <w:tcMar>
              <w:top w:w="58" w:type="dxa"/>
              <w:left w:w="115" w:type="dxa"/>
              <w:bottom w:w="58" w:type="dxa"/>
              <w:right w:w="115" w:type="dxa"/>
            </w:tcMar>
            <w:vAlign w:val="center"/>
            <w:hideMark/>
          </w:tcPr>
          <w:p w:rsidR="002853E6" w:rsidRPr="00276E1D" w:rsidRDefault="002853E6" w:rsidP="002853E6">
            <w:pPr>
              <w:pStyle w:val="TableP"/>
              <w:spacing w:line="276" w:lineRule="auto"/>
              <w:rPr>
                <w:rFonts w:ascii="Times New Roman MT Std" w:hAnsi="Times New Roman MT Std"/>
                <w:noProof/>
              </w:rPr>
            </w:pPr>
            <w:r w:rsidRPr="00276E1D">
              <w:rPr>
                <w:rFonts w:ascii="Times New Roman MT Std" w:hAnsi="Times New Roman MT Std"/>
                <w:noProof/>
              </w:rPr>
              <w:fldChar w:fldCharType="begin">
                <w:ffData>
                  <w:name w:val="Text26"/>
                  <w:enabled/>
                  <w:calcOnExit w:val="0"/>
                  <w:textInput>
                    <w:default w:val=" Insert POC Name"/>
                  </w:textInput>
                </w:ffData>
              </w:fldChar>
            </w:r>
            <w:bookmarkStart w:id="35" w:name="Text26"/>
            <w:r w:rsidRPr="00276E1D">
              <w:rPr>
                <w:rFonts w:ascii="Times New Roman MT Std" w:hAnsi="Times New Roman MT Std"/>
                <w:noProof/>
              </w:rPr>
              <w:instrText xml:space="preserve"> FORMTEXT </w:instrText>
            </w:r>
            <w:r w:rsidRPr="00276E1D">
              <w:rPr>
                <w:rFonts w:ascii="Times New Roman MT Std" w:hAnsi="Times New Roman MT Std"/>
                <w:noProof/>
              </w:rPr>
            </w:r>
            <w:r w:rsidRPr="00276E1D">
              <w:rPr>
                <w:rFonts w:ascii="Times New Roman MT Std" w:hAnsi="Times New Roman MT Std"/>
                <w:noProof/>
              </w:rPr>
              <w:fldChar w:fldCharType="separate"/>
            </w:r>
            <w:r w:rsidRPr="00276E1D">
              <w:rPr>
                <w:rFonts w:ascii="Times New Roman MT Std" w:hAnsi="Times New Roman MT Std"/>
                <w:noProof/>
              </w:rPr>
              <w:t xml:space="preserve"> Insert POC Name</w:t>
            </w:r>
            <w:r w:rsidRPr="00276E1D">
              <w:rPr>
                <w:rFonts w:ascii="Times New Roman MT Std" w:hAnsi="Times New Roman MT Std"/>
                <w:noProof/>
              </w:rPr>
              <w:fldChar w:fldCharType="end"/>
            </w:r>
            <w:bookmarkEnd w:id="35"/>
          </w:p>
          <w:p w:rsidR="002853E6" w:rsidRPr="00276E1D" w:rsidRDefault="002853E6" w:rsidP="002853E6">
            <w:pPr>
              <w:pStyle w:val="TableP"/>
              <w:spacing w:line="276" w:lineRule="auto"/>
              <w:rPr>
                <w:rFonts w:ascii="Times New Roman MT Std" w:hAnsi="Times New Roman MT Std"/>
                <w:noProof/>
              </w:rPr>
            </w:pPr>
            <w:r w:rsidRPr="00276E1D">
              <w:rPr>
                <w:rFonts w:ascii="Times New Roman MT Std" w:hAnsi="Times New Roman MT Std"/>
                <w:noProof/>
              </w:rPr>
              <w:fldChar w:fldCharType="begin">
                <w:ffData>
                  <w:name w:val="Text27"/>
                  <w:enabled/>
                  <w:calcOnExit w:val="0"/>
                  <w:textInput>
                    <w:default w:val=" Insert POC Address"/>
                  </w:textInput>
                </w:ffData>
              </w:fldChar>
            </w:r>
            <w:bookmarkStart w:id="36" w:name="Text27"/>
            <w:r w:rsidRPr="00276E1D">
              <w:rPr>
                <w:rFonts w:ascii="Times New Roman MT Std" w:hAnsi="Times New Roman MT Std"/>
                <w:noProof/>
              </w:rPr>
              <w:instrText xml:space="preserve"> FORMTEXT </w:instrText>
            </w:r>
            <w:r w:rsidRPr="00276E1D">
              <w:rPr>
                <w:rFonts w:ascii="Times New Roman MT Std" w:hAnsi="Times New Roman MT Std"/>
                <w:noProof/>
              </w:rPr>
            </w:r>
            <w:r w:rsidRPr="00276E1D">
              <w:rPr>
                <w:rFonts w:ascii="Times New Roman MT Std" w:hAnsi="Times New Roman MT Std"/>
                <w:noProof/>
              </w:rPr>
              <w:fldChar w:fldCharType="separate"/>
            </w:r>
            <w:r w:rsidRPr="00276E1D">
              <w:rPr>
                <w:rFonts w:ascii="Times New Roman MT Std" w:hAnsi="Times New Roman MT Std"/>
                <w:noProof/>
              </w:rPr>
              <w:t xml:space="preserve"> Insert POC Address</w:t>
            </w:r>
            <w:r w:rsidRPr="00276E1D">
              <w:rPr>
                <w:rFonts w:ascii="Times New Roman MT Std" w:hAnsi="Times New Roman MT Std"/>
                <w:noProof/>
              </w:rPr>
              <w:fldChar w:fldCharType="end"/>
            </w:r>
            <w:bookmarkEnd w:id="36"/>
          </w:p>
          <w:p w:rsidR="002853E6" w:rsidRPr="00276E1D" w:rsidRDefault="002853E6" w:rsidP="002853E6">
            <w:pPr>
              <w:pStyle w:val="TableP"/>
              <w:spacing w:line="276" w:lineRule="auto"/>
              <w:rPr>
                <w:rFonts w:ascii="Times New Roman MT Std" w:hAnsi="Times New Roman MT Std"/>
                <w:noProof/>
              </w:rPr>
            </w:pPr>
            <w:r w:rsidRPr="00276E1D">
              <w:rPr>
                <w:rFonts w:ascii="Times New Roman MT Std" w:hAnsi="Times New Roman MT Std"/>
                <w:noProof/>
              </w:rPr>
              <w:fldChar w:fldCharType="begin">
                <w:ffData>
                  <w:name w:val="Text28"/>
                  <w:enabled/>
                  <w:calcOnExit w:val="0"/>
                  <w:textInput>
                    <w:default w:val=" Insert POC Phone"/>
                  </w:textInput>
                </w:ffData>
              </w:fldChar>
            </w:r>
            <w:bookmarkStart w:id="37" w:name="Text28"/>
            <w:r w:rsidRPr="00276E1D">
              <w:rPr>
                <w:rFonts w:ascii="Times New Roman MT Std" w:hAnsi="Times New Roman MT Std"/>
                <w:noProof/>
              </w:rPr>
              <w:instrText xml:space="preserve"> FORMTEXT </w:instrText>
            </w:r>
            <w:r w:rsidRPr="00276E1D">
              <w:rPr>
                <w:rFonts w:ascii="Times New Roman MT Std" w:hAnsi="Times New Roman MT Std"/>
                <w:noProof/>
              </w:rPr>
            </w:r>
            <w:r w:rsidRPr="00276E1D">
              <w:rPr>
                <w:rFonts w:ascii="Times New Roman MT Std" w:hAnsi="Times New Roman MT Std"/>
                <w:noProof/>
              </w:rPr>
              <w:fldChar w:fldCharType="separate"/>
            </w:r>
            <w:r w:rsidRPr="00276E1D">
              <w:rPr>
                <w:rFonts w:ascii="Times New Roman MT Std" w:hAnsi="Times New Roman MT Std"/>
                <w:noProof/>
              </w:rPr>
              <w:t xml:space="preserve"> Insert POC Phone</w:t>
            </w:r>
            <w:r w:rsidRPr="00276E1D">
              <w:rPr>
                <w:rFonts w:ascii="Times New Roman MT Std" w:hAnsi="Times New Roman MT Std"/>
                <w:noProof/>
              </w:rPr>
              <w:fldChar w:fldCharType="end"/>
            </w:r>
            <w:bookmarkEnd w:id="37"/>
          </w:p>
          <w:p w:rsidR="002853E6" w:rsidRPr="00276E1D" w:rsidRDefault="002853E6" w:rsidP="002853E6">
            <w:pPr>
              <w:pStyle w:val="TableP"/>
              <w:spacing w:line="276" w:lineRule="auto"/>
              <w:rPr>
                <w:rFonts w:ascii="Times New Roman MT Std" w:hAnsi="Times New Roman MT Std"/>
                <w:noProof/>
              </w:rPr>
            </w:pPr>
            <w:r w:rsidRPr="00276E1D">
              <w:rPr>
                <w:rFonts w:ascii="Times New Roman MT Std" w:hAnsi="Times New Roman MT Std"/>
                <w:noProof/>
              </w:rPr>
              <w:fldChar w:fldCharType="begin">
                <w:ffData>
                  <w:name w:val="Text29"/>
                  <w:enabled/>
                  <w:calcOnExit w:val="0"/>
                  <w:textInput>
                    <w:default w:val=" Insert POC Email"/>
                  </w:textInput>
                </w:ffData>
              </w:fldChar>
            </w:r>
            <w:bookmarkStart w:id="38" w:name="Text29"/>
            <w:r w:rsidRPr="00276E1D">
              <w:rPr>
                <w:rFonts w:ascii="Times New Roman MT Std" w:hAnsi="Times New Roman MT Std"/>
                <w:noProof/>
              </w:rPr>
              <w:instrText xml:space="preserve"> FORMTEXT </w:instrText>
            </w:r>
            <w:r w:rsidRPr="00276E1D">
              <w:rPr>
                <w:rFonts w:ascii="Times New Roman MT Std" w:hAnsi="Times New Roman MT Std"/>
                <w:noProof/>
              </w:rPr>
            </w:r>
            <w:r w:rsidRPr="00276E1D">
              <w:rPr>
                <w:rFonts w:ascii="Times New Roman MT Std" w:hAnsi="Times New Roman MT Std"/>
                <w:noProof/>
              </w:rPr>
              <w:fldChar w:fldCharType="separate"/>
            </w:r>
            <w:r w:rsidRPr="00276E1D">
              <w:rPr>
                <w:rFonts w:ascii="Times New Roman MT Std" w:hAnsi="Times New Roman MT Std"/>
                <w:noProof/>
              </w:rPr>
              <w:t xml:space="preserve"> Insert POC Email</w:t>
            </w:r>
            <w:r w:rsidRPr="00276E1D">
              <w:rPr>
                <w:rFonts w:ascii="Times New Roman MT Std" w:hAnsi="Times New Roman MT Std"/>
                <w:noProof/>
              </w:rPr>
              <w:fldChar w:fldCharType="end"/>
            </w:r>
            <w:bookmarkEnd w:id="38"/>
          </w:p>
        </w:tc>
      </w:tr>
      <w:tr w:rsidR="002853E6" w:rsidRPr="00DF7E95" w:rsidTr="00DD00CD">
        <w:trPr>
          <w:jc w:val="center"/>
        </w:trPr>
        <w:tc>
          <w:tcPr>
            <w:tcW w:w="2475" w:type="dxa"/>
            <w:tcMar>
              <w:top w:w="58" w:type="dxa"/>
              <w:left w:w="115" w:type="dxa"/>
              <w:bottom w:w="58" w:type="dxa"/>
              <w:right w:w="115" w:type="dxa"/>
            </w:tcMar>
            <w:vAlign w:val="center"/>
            <w:hideMark/>
          </w:tcPr>
          <w:p w:rsidR="002853E6" w:rsidRPr="00DF7E95" w:rsidRDefault="002853E6" w:rsidP="002853E6">
            <w:pPr>
              <w:pStyle w:val="TableP"/>
              <w:rPr>
                <w:rFonts w:ascii="Times New Roman MT Std" w:hAnsi="Times New Roman MT Std"/>
                <w:szCs w:val="24"/>
              </w:rPr>
            </w:pPr>
            <w:r w:rsidRPr="00DF7E95">
              <w:rPr>
                <w:rFonts w:ascii="Times New Roman MT Std" w:hAnsi="Times New Roman MT Std"/>
                <w:szCs w:val="24"/>
              </w:rPr>
              <w:t>Proposed Project Total</w:t>
            </w:r>
          </w:p>
        </w:tc>
        <w:tc>
          <w:tcPr>
            <w:tcW w:w="6795" w:type="dxa"/>
            <w:shd w:val="clear" w:color="auto" w:fill="auto"/>
            <w:tcMar>
              <w:top w:w="58" w:type="dxa"/>
              <w:left w:w="115" w:type="dxa"/>
              <w:bottom w:w="58" w:type="dxa"/>
              <w:right w:w="115" w:type="dxa"/>
            </w:tcMar>
            <w:vAlign w:val="center"/>
            <w:hideMark/>
          </w:tcPr>
          <w:p w:rsidR="002853E6" w:rsidRPr="00276E1D" w:rsidRDefault="002853E6" w:rsidP="002853E6">
            <w:pPr>
              <w:pStyle w:val="TableP"/>
              <w:rPr>
                <w:rFonts w:ascii="Times New Roman MT Std" w:hAnsi="Times New Roman MT Std"/>
                <w:noProof/>
              </w:rPr>
            </w:pPr>
            <w:r w:rsidRPr="00276E1D">
              <w:rPr>
                <w:rFonts w:ascii="Times New Roman MT Std" w:hAnsi="Times New Roman MT Std"/>
                <w:noProof/>
              </w:rPr>
              <w:t xml:space="preserve">$ </w:t>
            </w:r>
            <w:r w:rsidRPr="00276E1D">
              <w:rPr>
                <w:rFonts w:ascii="Times New Roman MT Std" w:hAnsi="Times New Roman MT Std"/>
                <w:noProof/>
              </w:rPr>
              <w:fldChar w:fldCharType="begin">
                <w:ffData>
                  <w:name w:val="Text30"/>
                  <w:enabled/>
                  <w:calcOnExit w:val="0"/>
                  <w:textInput>
                    <w:default w:val=" Insert proposed project total"/>
                  </w:textInput>
                </w:ffData>
              </w:fldChar>
            </w:r>
            <w:bookmarkStart w:id="39" w:name="Text30"/>
            <w:r w:rsidRPr="00276E1D">
              <w:rPr>
                <w:rFonts w:ascii="Times New Roman MT Std" w:hAnsi="Times New Roman MT Std"/>
                <w:noProof/>
              </w:rPr>
              <w:instrText xml:space="preserve"> FORMTEXT </w:instrText>
            </w:r>
            <w:r w:rsidRPr="00276E1D">
              <w:rPr>
                <w:rFonts w:ascii="Times New Roman MT Std" w:hAnsi="Times New Roman MT Std"/>
                <w:noProof/>
              </w:rPr>
            </w:r>
            <w:r w:rsidRPr="00276E1D">
              <w:rPr>
                <w:rFonts w:ascii="Times New Roman MT Std" w:hAnsi="Times New Roman MT Std"/>
                <w:noProof/>
              </w:rPr>
              <w:fldChar w:fldCharType="separate"/>
            </w:r>
            <w:r w:rsidRPr="00276E1D">
              <w:rPr>
                <w:rFonts w:ascii="Times New Roman MT Std" w:hAnsi="Times New Roman MT Std"/>
                <w:noProof/>
              </w:rPr>
              <w:t xml:space="preserve"> Insert proposed project total</w:t>
            </w:r>
            <w:r w:rsidRPr="00276E1D">
              <w:rPr>
                <w:rFonts w:ascii="Times New Roman MT Std" w:hAnsi="Times New Roman MT Std"/>
                <w:noProof/>
              </w:rPr>
              <w:fldChar w:fldCharType="end"/>
            </w:r>
            <w:bookmarkEnd w:id="39"/>
          </w:p>
        </w:tc>
      </w:tr>
      <w:tr w:rsidR="002853E6" w:rsidRPr="00DF7E95" w:rsidTr="00DD00CD">
        <w:trPr>
          <w:jc w:val="center"/>
        </w:trPr>
        <w:tc>
          <w:tcPr>
            <w:tcW w:w="2475" w:type="dxa"/>
            <w:tcMar>
              <w:top w:w="58" w:type="dxa"/>
              <w:left w:w="115" w:type="dxa"/>
              <w:bottom w:w="58" w:type="dxa"/>
              <w:right w:w="115" w:type="dxa"/>
            </w:tcMar>
            <w:vAlign w:val="center"/>
          </w:tcPr>
          <w:p w:rsidR="002853E6" w:rsidRPr="00DF7E95" w:rsidRDefault="002853E6" w:rsidP="002853E6">
            <w:pPr>
              <w:pStyle w:val="TableP"/>
              <w:rPr>
                <w:rFonts w:ascii="Times New Roman MT Std" w:hAnsi="Times New Roman MT Std"/>
                <w:szCs w:val="24"/>
              </w:rPr>
            </w:pPr>
            <w:r w:rsidRPr="00DF7E95">
              <w:rPr>
                <w:rFonts w:ascii="Times New Roman MT Std" w:hAnsi="Times New Roman MT Std"/>
                <w:szCs w:val="24"/>
              </w:rPr>
              <w:t>Less Cost Share</w:t>
            </w:r>
          </w:p>
        </w:tc>
        <w:tc>
          <w:tcPr>
            <w:tcW w:w="6795" w:type="dxa"/>
            <w:shd w:val="clear" w:color="auto" w:fill="auto"/>
            <w:tcMar>
              <w:top w:w="58" w:type="dxa"/>
              <w:left w:w="115" w:type="dxa"/>
              <w:bottom w:w="58" w:type="dxa"/>
              <w:right w:w="115" w:type="dxa"/>
            </w:tcMar>
            <w:vAlign w:val="center"/>
          </w:tcPr>
          <w:p w:rsidR="002853E6" w:rsidRPr="00276E1D" w:rsidRDefault="002853E6" w:rsidP="002853E6">
            <w:pPr>
              <w:pStyle w:val="TableP"/>
              <w:rPr>
                <w:rFonts w:ascii="Times New Roman MT Std" w:hAnsi="Times New Roman MT Std"/>
                <w:noProof/>
              </w:rPr>
            </w:pPr>
            <w:r w:rsidRPr="00276E1D">
              <w:rPr>
                <w:rFonts w:ascii="Times New Roman MT Std" w:hAnsi="Times New Roman MT Std"/>
                <w:noProof/>
              </w:rPr>
              <w:t xml:space="preserve">$ </w:t>
            </w:r>
            <w:r w:rsidRPr="00276E1D">
              <w:rPr>
                <w:rFonts w:ascii="Times New Roman MT Std" w:hAnsi="Times New Roman MT Std"/>
                <w:noProof/>
              </w:rPr>
              <w:fldChar w:fldCharType="begin">
                <w:ffData>
                  <w:name w:val=""/>
                  <w:enabled/>
                  <w:calcOnExit w:val="0"/>
                  <w:textInput>
                    <w:default w:val=" Insert amount if cost sharing applies or N/A"/>
                  </w:textInput>
                </w:ffData>
              </w:fldChar>
            </w:r>
            <w:r w:rsidRPr="00276E1D">
              <w:rPr>
                <w:rFonts w:ascii="Times New Roman MT Std" w:hAnsi="Times New Roman MT Std"/>
                <w:noProof/>
              </w:rPr>
              <w:instrText xml:space="preserve"> FORMTEXT </w:instrText>
            </w:r>
            <w:r w:rsidRPr="00276E1D">
              <w:rPr>
                <w:rFonts w:ascii="Times New Roman MT Std" w:hAnsi="Times New Roman MT Std"/>
                <w:noProof/>
              </w:rPr>
            </w:r>
            <w:r w:rsidRPr="00276E1D">
              <w:rPr>
                <w:rFonts w:ascii="Times New Roman MT Std" w:hAnsi="Times New Roman MT Std"/>
                <w:noProof/>
              </w:rPr>
              <w:fldChar w:fldCharType="separate"/>
            </w:r>
            <w:r w:rsidRPr="00276E1D">
              <w:rPr>
                <w:rFonts w:ascii="Times New Roman MT Std" w:hAnsi="Times New Roman MT Std"/>
                <w:noProof/>
              </w:rPr>
              <w:t xml:space="preserve"> Insert amount if cost sharing applies or N/A</w:t>
            </w:r>
            <w:r w:rsidRPr="00276E1D">
              <w:rPr>
                <w:rFonts w:ascii="Times New Roman MT Std" w:hAnsi="Times New Roman MT Std"/>
                <w:noProof/>
              </w:rPr>
              <w:fldChar w:fldCharType="end"/>
            </w:r>
          </w:p>
        </w:tc>
      </w:tr>
      <w:tr w:rsidR="002853E6" w:rsidRPr="00DF7E95" w:rsidTr="00DD00CD">
        <w:trPr>
          <w:jc w:val="center"/>
        </w:trPr>
        <w:tc>
          <w:tcPr>
            <w:tcW w:w="2475" w:type="dxa"/>
            <w:tcMar>
              <w:top w:w="58" w:type="dxa"/>
              <w:left w:w="115" w:type="dxa"/>
              <w:bottom w:w="58" w:type="dxa"/>
              <w:right w:w="115" w:type="dxa"/>
            </w:tcMar>
            <w:vAlign w:val="center"/>
          </w:tcPr>
          <w:p w:rsidR="002853E6" w:rsidRPr="00DF7E95" w:rsidRDefault="002853E6" w:rsidP="002853E6">
            <w:pPr>
              <w:pStyle w:val="TableP"/>
              <w:rPr>
                <w:rFonts w:ascii="Times New Roman MT Std" w:hAnsi="Times New Roman MT Std"/>
                <w:szCs w:val="24"/>
              </w:rPr>
            </w:pPr>
            <w:r w:rsidRPr="00DF7E95">
              <w:rPr>
                <w:rFonts w:ascii="Times New Roman MT Std" w:hAnsi="Times New Roman MT Std"/>
                <w:szCs w:val="24"/>
              </w:rPr>
              <w:t>Total (Less Cost Share)</w:t>
            </w:r>
          </w:p>
        </w:tc>
        <w:tc>
          <w:tcPr>
            <w:tcW w:w="6795" w:type="dxa"/>
            <w:shd w:val="clear" w:color="auto" w:fill="auto"/>
            <w:tcMar>
              <w:top w:w="58" w:type="dxa"/>
              <w:left w:w="115" w:type="dxa"/>
              <w:bottom w:w="58" w:type="dxa"/>
              <w:right w:w="115" w:type="dxa"/>
            </w:tcMar>
            <w:vAlign w:val="center"/>
          </w:tcPr>
          <w:p w:rsidR="002853E6" w:rsidRPr="00276E1D" w:rsidRDefault="002853E6" w:rsidP="002853E6">
            <w:pPr>
              <w:pStyle w:val="TableP"/>
              <w:rPr>
                <w:rFonts w:ascii="Times New Roman MT Std" w:hAnsi="Times New Roman MT Std"/>
                <w:noProof/>
              </w:rPr>
            </w:pPr>
            <w:r w:rsidRPr="00276E1D">
              <w:rPr>
                <w:rFonts w:ascii="Times New Roman MT Std" w:hAnsi="Times New Roman MT Std"/>
                <w:noProof/>
              </w:rPr>
              <w:t xml:space="preserve">$ </w:t>
            </w:r>
            <w:r w:rsidRPr="00276E1D">
              <w:rPr>
                <w:rFonts w:ascii="Times New Roman MT Std" w:hAnsi="Times New Roman MT Std"/>
                <w:noProof/>
              </w:rPr>
              <w:fldChar w:fldCharType="begin">
                <w:ffData>
                  <w:name w:val=""/>
                  <w:enabled/>
                  <w:calcOnExit w:val="0"/>
                  <w:textInput>
                    <w:default w:val=" Insert amount after cost share deducted"/>
                  </w:textInput>
                </w:ffData>
              </w:fldChar>
            </w:r>
            <w:r w:rsidRPr="00276E1D">
              <w:rPr>
                <w:rFonts w:ascii="Times New Roman MT Std" w:hAnsi="Times New Roman MT Std"/>
                <w:noProof/>
              </w:rPr>
              <w:instrText xml:space="preserve"> FORMTEXT </w:instrText>
            </w:r>
            <w:r w:rsidRPr="00276E1D">
              <w:rPr>
                <w:rFonts w:ascii="Times New Roman MT Std" w:hAnsi="Times New Roman MT Std"/>
                <w:noProof/>
              </w:rPr>
            </w:r>
            <w:r w:rsidRPr="00276E1D">
              <w:rPr>
                <w:rFonts w:ascii="Times New Roman MT Std" w:hAnsi="Times New Roman MT Std"/>
                <w:noProof/>
              </w:rPr>
              <w:fldChar w:fldCharType="separate"/>
            </w:r>
            <w:r w:rsidRPr="00276E1D">
              <w:rPr>
                <w:rFonts w:ascii="Times New Roman MT Std" w:hAnsi="Times New Roman MT Std"/>
                <w:noProof/>
              </w:rPr>
              <w:t xml:space="preserve"> Insert amount after cost share deducted</w:t>
            </w:r>
            <w:r w:rsidRPr="00276E1D">
              <w:rPr>
                <w:rFonts w:ascii="Times New Roman MT Std" w:hAnsi="Times New Roman MT Std"/>
                <w:noProof/>
              </w:rPr>
              <w:fldChar w:fldCharType="end"/>
            </w:r>
          </w:p>
        </w:tc>
      </w:tr>
      <w:tr w:rsidR="002853E6" w:rsidRPr="00DF7E95" w:rsidTr="00DD00CD">
        <w:trPr>
          <w:jc w:val="center"/>
        </w:trPr>
        <w:tc>
          <w:tcPr>
            <w:tcW w:w="2475" w:type="dxa"/>
            <w:tcMar>
              <w:top w:w="58" w:type="dxa"/>
              <w:left w:w="115" w:type="dxa"/>
              <w:bottom w:w="58" w:type="dxa"/>
              <w:right w:w="115" w:type="dxa"/>
            </w:tcMar>
            <w:vAlign w:val="center"/>
          </w:tcPr>
          <w:p w:rsidR="002853E6" w:rsidRPr="00DF7E95" w:rsidRDefault="002853E6" w:rsidP="002853E6">
            <w:pPr>
              <w:pStyle w:val="TableP"/>
              <w:rPr>
                <w:rFonts w:ascii="Times New Roman MT Std" w:hAnsi="Times New Roman MT Std"/>
                <w:szCs w:val="24"/>
              </w:rPr>
            </w:pPr>
            <w:r w:rsidRPr="00DF7E95">
              <w:rPr>
                <w:rFonts w:ascii="Times New Roman MT Std" w:hAnsi="Times New Roman MT Std"/>
                <w:szCs w:val="24"/>
              </w:rPr>
              <w:t>Consortium Fee</w:t>
            </w:r>
          </w:p>
        </w:tc>
        <w:tc>
          <w:tcPr>
            <w:tcW w:w="6795" w:type="dxa"/>
            <w:shd w:val="clear" w:color="auto" w:fill="auto"/>
            <w:tcMar>
              <w:top w:w="58" w:type="dxa"/>
              <w:left w:w="115" w:type="dxa"/>
              <w:bottom w:w="58" w:type="dxa"/>
              <w:right w:w="115" w:type="dxa"/>
            </w:tcMar>
            <w:vAlign w:val="center"/>
          </w:tcPr>
          <w:p w:rsidR="002853E6" w:rsidRPr="00276E1D" w:rsidRDefault="002853E6" w:rsidP="002853E6">
            <w:pPr>
              <w:pStyle w:val="TableP"/>
              <w:rPr>
                <w:rFonts w:ascii="Times New Roman MT Std" w:hAnsi="Times New Roman MT Std"/>
                <w:noProof/>
              </w:rPr>
            </w:pPr>
            <w:r w:rsidRPr="00276E1D">
              <w:rPr>
                <w:rFonts w:ascii="Times New Roman MT Std" w:hAnsi="Times New Roman MT Std"/>
                <w:noProof/>
              </w:rPr>
              <w:t xml:space="preserve">$ </w:t>
            </w:r>
            <w:r w:rsidRPr="00276E1D">
              <w:rPr>
                <w:rFonts w:ascii="Times New Roman MT Std" w:hAnsi="Times New Roman MT Std"/>
                <w:noProof/>
              </w:rPr>
              <w:fldChar w:fldCharType="begin">
                <w:ffData>
                  <w:name w:val=""/>
                  <w:enabled/>
                  <w:calcOnExit w:val="0"/>
                  <w:textInput>
                    <w:default w:val=" To be completed by Consortium"/>
                  </w:textInput>
                </w:ffData>
              </w:fldChar>
            </w:r>
            <w:r w:rsidRPr="00276E1D">
              <w:rPr>
                <w:rFonts w:ascii="Times New Roman MT Std" w:hAnsi="Times New Roman MT Std"/>
                <w:noProof/>
              </w:rPr>
              <w:instrText xml:space="preserve"> FORMTEXT </w:instrText>
            </w:r>
            <w:r w:rsidRPr="00276E1D">
              <w:rPr>
                <w:rFonts w:ascii="Times New Roman MT Std" w:hAnsi="Times New Roman MT Std"/>
                <w:noProof/>
              </w:rPr>
            </w:r>
            <w:r w:rsidRPr="00276E1D">
              <w:rPr>
                <w:rFonts w:ascii="Times New Roman MT Std" w:hAnsi="Times New Roman MT Std"/>
                <w:noProof/>
              </w:rPr>
              <w:fldChar w:fldCharType="separate"/>
            </w:r>
            <w:r w:rsidRPr="00276E1D">
              <w:rPr>
                <w:rFonts w:ascii="Times New Roman MT Std" w:hAnsi="Times New Roman MT Std"/>
                <w:noProof/>
              </w:rPr>
              <w:t xml:space="preserve"> To be completed by Consortium</w:t>
            </w:r>
            <w:r w:rsidRPr="00276E1D">
              <w:rPr>
                <w:rFonts w:ascii="Times New Roman MT Std" w:hAnsi="Times New Roman MT Std"/>
                <w:noProof/>
              </w:rPr>
              <w:fldChar w:fldCharType="end"/>
            </w:r>
          </w:p>
        </w:tc>
      </w:tr>
      <w:tr w:rsidR="002853E6" w:rsidRPr="00DF7E95" w:rsidTr="00DD00CD">
        <w:trPr>
          <w:jc w:val="center"/>
        </w:trPr>
        <w:tc>
          <w:tcPr>
            <w:tcW w:w="2475" w:type="dxa"/>
            <w:tcMar>
              <w:top w:w="58" w:type="dxa"/>
              <w:left w:w="115" w:type="dxa"/>
              <w:bottom w:w="58" w:type="dxa"/>
              <w:right w:w="115" w:type="dxa"/>
            </w:tcMar>
            <w:vAlign w:val="center"/>
          </w:tcPr>
          <w:p w:rsidR="002853E6" w:rsidRPr="00DF7E95" w:rsidRDefault="002853E6" w:rsidP="002853E6">
            <w:pPr>
              <w:pStyle w:val="TableP"/>
              <w:rPr>
                <w:rFonts w:ascii="Times New Roman MT Std" w:hAnsi="Times New Roman MT Std"/>
                <w:szCs w:val="24"/>
              </w:rPr>
            </w:pPr>
            <w:r w:rsidRPr="00DF7E95">
              <w:rPr>
                <w:rFonts w:ascii="Times New Roman MT Std" w:hAnsi="Times New Roman MT Std"/>
                <w:szCs w:val="24"/>
              </w:rPr>
              <w:t>Total ROM Cost</w:t>
            </w:r>
          </w:p>
        </w:tc>
        <w:tc>
          <w:tcPr>
            <w:tcW w:w="6795" w:type="dxa"/>
            <w:shd w:val="clear" w:color="auto" w:fill="auto"/>
            <w:tcMar>
              <w:top w:w="58" w:type="dxa"/>
              <w:left w:w="115" w:type="dxa"/>
              <w:bottom w:w="58" w:type="dxa"/>
              <w:right w:w="115" w:type="dxa"/>
            </w:tcMar>
            <w:vAlign w:val="center"/>
          </w:tcPr>
          <w:p w:rsidR="002853E6" w:rsidRPr="00276E1D" w:rsidRDefault="002853E6" w:rsidP="002853E6">
            <w:pPr>
              <w:pStyle w:val="TableP"/>
              <w:rPr>
                <w:rFonts w:ascii="Times New Roman MT Std" w:hAnsi="Times New Roman MT Std"/>
                <w:noProof/>
              </w:rPr>
            </w:pPr>
            <w:r w:rsidRPr="00276E1D">
              <w:rPr>
                <w:rFonts w:ascii="Times New Roman MT Std" w:hAnsi="Times New Roman MT Std"/>
                <w:noProof/>
              </w:rPr>
              <w:t xml:space="preserve">$ </w:t>
            </w:r>
            <w:r w:rsidRPr="00276E1D">
              <w:rPr>
                <w:rFonts w:ascii="Times New Roman MT Std" w:hAnsi="Times New Roman MT Std"/>
                <w:noProof/>
              </w:rPr>
              <w:fldChar w:fldCharType="begin">
                <w:ffData>
                  <w:name w:val=""/>
                  <w:enabled/>
                  <w:calcOnExit w:val="0"/>
                  <w:textInput>
                    <w:default w:val=" To be completed by Consortium"/>
                  </w:textInput>
                </w:ffData>
              </w:fldChar>
            </w:r>
            <w:r w:rsidRPr="00276E1D">
              <w:rPr>
                <w:rFonts w:ascii="Times New Roman MT Std" w:hAnsi="Times New Roman MT Std"/>
                <w:noProof/>
              </w:rPr>
              <w:instrText xml:space="preserve"> FORMTEXT </w:instrText>
            </w:r>
            <w:r w:rsidRPr="00276E1D">
              <w:rPr>
                <w:rFonts w:ascii="Times New Roman MT Std" w:hAnsi="Times New Roman MT Std"/>
                <w:noProof/>
              </w:rPr>
            </w:r>
            <w:r w:rsidRPr="00276E1D">
              <w:rPr>
                <w:rFonts w:ascii="Times New Roman MT Std" w:hAnsi="Times New Roman MT Std"/>
                <w:noProof/>
              </w:rPr>
              <w:fldChar w:fldCharType="separate"/>
            </w:r>
            <w:r w:rsidRPr="00276E1D">
              <w:rPr>
                <w:rFonts w:ascii="Times New Roman MT Std" w:hAnsi="Times New Roman MT Std"/>
                <w:noProof/>
              </w:rPr>
              <w:t xml:space="preserve"> To be completed by Consortium</w:t>
            </w:r>
            <w:r w:rsidRPr="00276E1D">
              <w:rPr>
                <w:rFonts w:ascii="Times New Roman MT Std" w:hAnsi="Times New Roman MT Std"/>
                <w:noProof/>
              </w:rPr>
              <w:fldChar w:fldCharType="end"/>
            </w:r>
          </w:p>
        </w:tc>
      </w:tr>
      <w:tr w:rsidR="002853E6" w:rsidRPr="00DF7E95" w:rsidTr="006E437C">
        <w:trPr>
          <w:trHeight w:val="1485"/>
          <w:jc w:val="center"/>
        </w:trPr>
        <w:tc>
          <w:tcPr>
            <w:tcW w:w="2475" w:type="dxa"/>
            <w:tcMar>
              <w:top w:w="58" w:type="dxa"/>
              <w:left w:w="115" w:type="dxa"/>
              <w:bottom w:w="58" w:type="dxa"/>
              <w:right w:w="115" w:type="dxa"/>
            </w:tcMar>
            <w:vAlign w:val="center"/>
            <w:hideMark/>
          </w:tcPr>
          <w:p w:rsidR="002853E6" w:rsidRPr="00DF7E95" w:rsidRDefault="002853E6" w:rsidP="002853E6">
            <w:pPr>
              <w:pStyle w:val="TableP"/>
              <w:rPr>
                <w:rFonts w:ascii="Times New Roman MT Std" w:hAnsi="Times New Roman MT Std"/>
                <w:szCs w:val="24"/>
              </w:rPr>
            </w:pPr>
            <w:r w:rsidRPr="00DF7E95">
              <w:rPr>
                <w:rFonts w:ascii="Times New Roman MT Std" w:hAnsi="Times New Roman MT Std"/>
                <w:szCs w:val="24"/>
              </w:rPr>
              <w:t>Signed (electronic signature is acceptable)</w:t>
            </w:r>
          </w:p>
        </w:tc>
        <w:tc>
          <w:tcPr>
            <w:tcW w:w="6795" w:type="dxa"/>
            <w:tcMar>
              <w:top w:w="58" w:type="dxa"/>
              <w:left w:w="115" w:type="dxa"/>
              <w:bottom w:w="58" w:type="dxa"/>
              <w:right w:w="115" w:type="dxa"/>
            </w:tcMar>
            <w:vAlign w:val="center"/>
            <w:hideMark/>
          </w:tcPr>
          <w:p w:rsidR="002853E6" w:rsidRPr="00A932BC" w:rsidRDefault="002853E6" w:rsidP="002853E6">
            <w:pPr>
              <w:spacing w:after="200"/>
              <w:jc w:val="both"/>
              <w:rPr>
                <w:rFonts w:ascii="Times New Roman MT Std" w:hAnsi="Times New Roman MT Std" w:cs="Arial"/>
                <w:sz w:val="24"/>
                <w:szCs w:val="24"/>
              </w:rPr>
            </w:pPr>
            <w:r>
              <w:rPr>
                <w:rFonts w:ascii="Times New Roman MT Std" w:hAnsi="Times New Roman MT Std" w:cs="Arial"/>
                <w:noProof/>
                <w:sz w:val="24"/>
                <w:szCs w:val="24"/>
              </w:rPr>
              <w:drawing>
                <wp:inline distT="0" distB="0" distL="0" distR="0" wp14:anchorId="1BD548E0" wp14:editId="605982E1">
                  <wp:extent cx="2438400" cy="1219200"/>
                  <wp:effectExtent l="0" t="0" r="0" b="0"/>
                  <wp:docPr id="1" name="Picture 1" descr="Microsoft Office Signature Line..."/>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1" descr="Microsoft Office Signature Line..."/>
                          <pic:cNvPicPr>
                            <a:picLocks noGrp="1" noRot="1" noChangeAspect="1" noEditPoints="1" noChangeArrowheads="1" noCrop="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38400" cy="1219200"/>
                          </a:xfrm>
                          <a:prstGeom prst="rect">
                            <a:avLst/>
                          </a:prstGeom>
                          <a:noFill/>
                          <a:ln>
                            <a:noFill/>
                          </a:ln>
                        </pic:spPr>
                      </pic:pic>
                    </a:graphicData>
                  </a:graphic>
                </wp:inline>
              </w:drawing>
            </w:r>
          </w:p>
        </w:tc>
      </w:tr>
    </w:tbl>
    <w:p w:rsidR="00B33213" w:rsidRPr="00A4722D" w:rsidRDefault="00B33213" w:rsidP="00EA23CF">
      <w:pPr>
        <w:jc w:val="both"/>
        <w:rPr>
          <w:rFonts w:ascii="Arial" w:hAnsi="Arial" w:cs="Arial"/>
          <w:sz w:val="24"/>
          <w:szCs w:val="24"/>
        </w:rPr>
      </w:pPr>
    </w:p>
    <w:p w:rsidR="00763DE2" w:rsidRPr="00A4722D" w:rsidRDefault="00763DE2" w:rsidP="00EA23CF">
      <w:pPr>
        <w:jc w:val="both"/>
        <w:rPr>
          <w:rFonts w:ascii="Arial" w:hAnsi="Arial" w:cs="Arial"/>
          <w:sz w:val="24"/>
          <w:szCs w:val="24"/>
        </w:rPr>
        <w:sectPr w:rsidR="00763DE2" w:rsidRPr="00A4722D" w:rsidSect="00576303">
          <w:headerReference w:type="default" r:id="rId20"/>
          <w:type w:val="continuous"/>
          <w:pgSz w:w="12240" w:h="15840"/>
          <w:pgMar w:top="1440" w:right="1440" w:bottom="1440" w:left="1440" w:header="720" w:footer="720" w:gutter="0"/>
          <w:pgNumType w:start="0"/>
          <w:cols w:space="720"/>
          <w:docGrid w:linePitch="272"/>
        </w:sectPr>
      </w:pPr>
    </w:p>
    <w:p w:rsidR="00B33213" w:rsidRPr="003A5F68" w:rsidRDefault="00B33213" w:rsidP="00065999">
      <w:pPr>
        <w:pStyle w:val="ListParagraph"/>
        <w:numPr>
          <w:ilvl w:val="0"/>
          <w:numId w:val="5"/>
        </w:numPr>
        <w:spacing w:after="120" w:line="240" w:lineRule="auto"/>
        <w:ind w:left="446" w:hanging="450"/>
        <w:contextualSpacing w:val="0"/>
        <w:jc w:val="both"/>
        <w:rPr>
          <w:rFonts w:ascii="Times New Roman MT Std" w:hAnsi="Times New Roman MT Std" w:cs="Arial"/>
          <w:caps/>
          <w:sz w:val="24"/>
          <w:szCs w:val="24"/>
        </w:rPr>
      </w:pPr>
      <w:r w:rsidRPr="003A5F68">
        <w:rPr>
          <w:rFonts w:ascii="Times New Roman MT Std" w:hAnsi="Times New Roman MT Std" w:cs="Arial"/>
          <w:caps/>
          <w:sz w:val="24"/>
          <w:szCs w:val="24"/>
        </w:rPr>
        <w:lastRenderedPageBreak/>
        <w:t>Background A</w:t>
      </w:r>
      <w:r w:rsidR="005C6A64" w:rsidRPr="003A5F68">
        <w:rPr>
          <w:rFonts w:ascii="Times New Roman MT Std" w:hAnsi="Times New Roman MT Std" w:cs="Arial"/>
          <w:caps/>
          <w:sz w:val="24"/>
          <w:szCs w:val="24"/>
        </w:rPr>
        <w:t>ND BENEFITS OF PROPOSED SOLUTIO</w:t>
      </w:r>
      <w:r w:rsidR="003A5F68">
        <w:rPr>
          <w:rFonts w:ascii="Times New Roman MT Std" w:hAnsi="Times New Roman MT Std" w:cs="Arial"/>
          <w:caps/>
          <w:sz w:val="24"/>
          <w:szCs w:val="24"/>
        </w:rPr>
        <w:t>N</w:t>
      </w:r>
    </w:p>
    <w:p w:rsidR="00B33213" w:rsidRPr="003A5F68" w:rsidRDefault="00B33213" w:rsidP="00065999">
      <w:pPr>
        <w:pStyle w:val="ListParagraph"/>
        <w:numPr>
          <w:ilvl w:val="1"/>
          <w:numId w:val="5"/>
        </w:numPr>
        <w:spacing w:after="120" w:line="240" w:lineRule="auto"/>
        <w:ind w:left="446" w:hanging="450"/>
        <w:contextualSpacing w:val="0"/>
        <w:jc w:val="both"/>
        <w:rPr>
          <w:rFonts w:ascii="Times New Roman MT Std" w:hAnsi="Times New Roman MT Std" w:cs="Arial"/>
          <w:spacing w:val="4"/>
          <w:sz w:val="24"/>
          <w:szCs w:val="24"/>
        </w:rPr>
      </w:pPr>
      <w:r w:rsidRPr="003A5F68">
        <w:rPr>
          <w:rFonts w:ascii="Times New Roman MT Std" w:hAnsi="Times New Roman MT Std" w:cs="Arial"/>
          <w:spacing w:val="4"/>
          <w:sz w:val="24"/>
          <w:szCs w:val="24"/>
        </w:rPr>
        <w:t xml:space="preserve">The purpose of the proposed solution is to </w:t>
      </w:r>
      <w:r w:rsidR="00301F7D" w:rsidRPr="003A5F68">
        <w:rPr>
          <w:rFonts w:ascii="Times New Roman MT Std" w:hAnsi="Times New Roman MT Std" w:cs="Arial"/>
          <w:spacing w:val="4"/>
          <w:sz w:val="24"/>
          <w:szCs w:val="24"/>
          <w:highlight w:val="lightGray"/>
        </w:rPr>
        <w:fldChar w:fldCharType="begin">
          <w:ffData>
            <w:name w:val="Text43"/>
            <w:enabled/>
            <w:calcOnExit w:val="0"/>
            <w:textInput>
              <w:default w:val="[Describe purpose]"/>
            </w:textInput>
          </w:ffData>
        </w:fldChar>
      </w:r>
      <w:bookmarkStart w:id="40" w:name="Text43"/>
      <w:r w:rsidR="00A56D3A" w:rsidRPr="003A5F68">
        <w:rPr>
          <w:rFonts w:ascii="Times New Roman MT Std" w:hAnsi="Times New Roman MT Std" w:cs="Arial"/>
          <w:spacing w:val="4"/>
          <w:sz w:val="24"/>
          <w:szCs w:val="24"/>
          <w:highlight w:val="lightGray"/>
        </w:rPr>
        <w:instrText xml:space="preserve"> FORMTEXT </w:instrText>
      </w:r>
      <w:r w:rsidR="00301F7D" w:rsidRPr="003A5F68">
        <w:rPr>
          <w:rFonts w:ascii="Times New Roman MT Std" w:hAnsi="Times New Roman MT Std" w:cs="Arial"/>
          <w:spacing w:val="4"/>
          <w:sz w:val="24"/>
          <w:szCs w:val="24"/>
          <w:highlight w:val="lightGray"/>
        </w:rPr>
      </w:r>
      <w:r w:rsidR="00301F7D" w:rsidRPr="003A5F68">
        <w:rPr>
          <w:rFonts w:ascii="Times New Roman MT Std" w:hAnsi="Times New Roman MT Std" w:cs="Arial"/>
          <w:spacing w:val="4"/>
          <w:sz w:val="24"/>
          <w:szCs w:val="24"/>
          <w:highlight w:val="lightGray"/>
        </w:rPr>
        <w:fldChar w:fldCharType="separate"/>
      </w:r>
      <w:r w:rsidR="00A56D3A" w:rsidRPr="003A5F68">
        <w:rPr>
          <w:rFonts w:ascii="Times New Roman MT Std" w:hAnsi="Times New Roman MT Std" w:cs="Arial"/>
          <w:noProof/>
          <w:spacing w:val="4"/>
          <w:sz w:val="24"/>
          <w:szCs w:val="24"/>
          <w:highlight w:val="lightGray"/>
        </w:rPr>
        <w:t>[Describe purpose]</w:t>
      </w:r>
      <w:r w:rsidR="00301F7D" w:rsidRPr="003A5F68">
        <w:rPr>
          <w:rFonts w:ascii="Times New Roman MT Std" w:hAnsi="Times New Roman MT Std" w:cs="Arial"/>
          <w:spacing w:val="4"/>
          <w:sz w:val="24"/>
          <w:szCs w:val="24"/>
          <w:highlight w:val="lightGray"/>
        </w:rPr>
        <w:fldChar w:fldCharType="end"/>
      </w:r>
      <w:bookmarkEnd w:id="40"/>
      <w:r w:rsidR="00B212E8" w:rsidRPr="003A5F68">
        <w:rPr>
          <w:rFonts w:ascii="Times New Roman MT Std" w:hAnsi="Times New Roman MT Std" w:cs="Arial"/>
          <w:spacing w:val="4"/>
          <w:sz w:val="24"/>
          <w:szCs w:val="24"/>
        </w:rPr>
        <w:t xml:space="preserve">. </w:t>
      </w:r>
      <w:r w:rsidRPr="003A5F68">
        <w:rPr>
          <w:rFonts w:ascii="Times New Roman MT Std" w:hAnsi="Times New Roman MT Std" w:cs="Arial"/>
          <w:spacing w:val="4"/>
          <w:sz w:val="24"/>
          <w:szCs w:val="24"/>
        </w:rPr>
        <w:t xml:space="preserve">The current status of </w:t>
      </w:r>
      <w:r w:rsidR="00301F7D" w:rsidRPr="003A5F68">
        <w:rPr>
          <w:rFonts w:ascii="Times New Roman MT Std" w:hAnsi="Times New Roman MT Std" w:cs="Arial"/>
          <w:spacing w:val="4"/>
          <w:sz w:val="24"/>
          <w:szCs w:val="24"/>
          <w:highlight w:val="lightGray"/>
        </w:rPr>
        <w:fldChar w:fldCharType="begin">
          <w:ffData>
            <w:name w:val="Text44"/>
            <w:enabled/>
            <w:calcOnExit w:val="0"/>
            <w:textInput>
              <w:default w:val="[Insert “current” capabilities of the Government requirements that are being addressed]"/>
            </w:textInput>
          </w:ffData>
        </w:fldChar>
      </w:r>
      <w:bookmarkStart w:id="41" w:name="Text44"/>
      <w:r w:rsidR="00A56D3A" w:rsidRPr="003A5F68">
        <w:rPr>
          <w:rFonts w:ascii="Times New Roman MT Std" w:hAnsi="Times New Roman MT Std" w:cs="Arial"/>
          <w:spacing w:val="4"/>
          <w:sz w:val="24"/>
          <w:szCs w:val="24"/>
          <w:highlight w:val="lightGray"/>
        </w:rPr>
        <w:instrText xml:space="preserve"> FORMTEXT </w:instrText>
      </w:r>
      <w:r w:rsidR="00301F7D" w:rsidRPr="003A5F68">
        <w:rPr>
          <w:rFonts w:ascii="Times New Roman MT Std" w:hAnsi="Times New Roman MT Std" w:cs="Arial"/>
          <w:spacing w:val="4"/>
          <w:sz w:val="24"/>
          <w:szCs w:val="24"/>
          <w:highlight w:val="lightGray"/>
        </w:rPr>
      </w:r>
      <w:r w:rsidR="00301F7D" w:rsidRPr="003A5F68">
        <w:rPr>
          <w:rFonts w:ascii="Times New Roman MT Std" w:hAnsi="Times New Roman MT Std" w:cs="Arial"/>
          <w:spacing w:val="4"/>
          <w:sz w:val="24"/>
          <w:szCs w:val="24"/>
          <w:highlight w:val="lightGray"/>
        </w:rPr>
        <w:fldChar w:fldCharType="separate"/>
      </w:r>
      <w:r w:rsidR="00A56D3A" w:rsidRPr="003A5F68">
        <w:rPr>
          <w:rFonts w:ascii="Times New Roman MT Std" w:hAnsi="Times New Roman MT Std" w:cs="Arial"/>
          <w:noProof/>
          <w:spacing w:val="4"/>
          <w:sz w:val="24"/>
          <w:szCs w:val="24"/>
          <w:highlight w:val="lightGray"/>
        </w:rPr>
        <w:t>[Insert “current” capabilities of the Government requirements that are being addressed]</w:t>
      </w:r>
      <w:r w:rsidR="00301F7D" w:rsidRPr="003A5F68">
        <w:rPr>
          <w:rFonts w:ascii="Times New Roman MT Std" w:hAnsi="Times New Roman MT Std" w:cs="Arial"/>
          <w:spacing w:val="4"/>
          <w:sz w:val="24"/>
          <w:szCs w:val="24"/>
          <w:highlight w:val="lightGray"/>
        </w:rPr>
        <w:fldChar w:fldCharType="end"/>
      </w:r>
      <w:bookmarkEnd w:id="41"/>
      <w:r w:rsidR="00BA551D" w:rsidRPr="003A5F68">
        <w:rPr>
          <w:rFonts w:ascii="Times New Roman MT Std" w:hAnsi="Times New Roman MT Std" w:cs="Arial"/>
          <w:spacing w:val="4"/>
          <w:sz w:val="24"/>
          <w:szCs w:val="24"/>
        </w:rPr>
        <w:t xml:space="preserve"> </w:t>
      </w:r>
      <w:r w:rsidRPr="003A5F68">
        <w:rPr>
          <w:rFonts w:ascii="Times New Roman MT Std" w:hAnsi="Times New Roman MT Std" w:cs="Arial"/>
          <w:spacing w:val="4"/>
          <w:sz w:val="24"/>
          <w:szCs w:val="24"/>
        </w:rPr>
        <w:t xml:space="preserve">is </w:t>
      </w:r>
      <w:r w:rsidR="00301F7D" w:rsidRPr="003A5F68">
        <w:rPr>
          <w:rFonts w:ascii="Times New Roman MT Std" w:hAnsi="Times New Roman MT Std" w:cs="Arial"/>
          <w:spacing w:val="4"/>
          <w:sz w:val="24"/>
          <w:szCs w:val="24"/>
          <w:highlight w:val="lightGray"/>
        </w:rPr>
        <w:fldChar w:fldCharType="begin">
          <w:ffData>
            <w:name w:val="Text45"/>
            <w:enabled/>
            <w:calcOnExit w:val="0"/>
            <w:textInput>
              <w:default w:val="[Insert description found in the Statement of Need]"/>
            </w:textInput>
          </w:ffData>
        </w:fldChar>
      </w:r>
      <w:bookmarkStart w:id="42" w:name="Text45"/>
      <w:r w:rsidR="00A56D3A" w:rsidRPr="003A5F68">
        <w:rPr>
          <w:rFonts w:ascii="Times New Roman MT Std" w:hAnsi="Times New Roman MT Std" w:cs="Arial"/>
          <w:spacing w:val="4"/>
          <w:sz w:val="24"/>
          <w:szCs w:val="24"/>
          <w:highlight w:val="lightGray"/>
        </w:rPr>
        <w:instrText xml:space="preserve"> FORMTEXT </w:instrText>
      </w:r>
      <w:r w:rsidR="00301F7D" w:rsidRPr="003A5F68">
        <w:rPr>
          <w:rFonts w:ascii="Times New Roman MT Std" w:hAnsi="Times New Roman MT Std" w:cs="Arial"/>
          <w:spacing w:val="4"/>
          <w:sz w:val="24"/>
          <w:szCs w:val="24"/>
          <w:highlight w:val="lightGray"/>
        </w:rPr>
      </w:r>
      <w:r w:rsidR="00301F7D" w:rsidRPr="003A5F68">
        <w:rPr>
          <w:rFonts w:ascii="Times New Roman MT Std" w:hAnsi="Times New Roman MT Std" w:cs="Arial"/>
          <w:spacing w:val="4"/>
          <w:sz w:val="24"/>
          <w:szCs w:val="24"/>
          <w:highlight w:val="lightGray"/>
        </w:rPr>
        <w:fldChar w:fldCharType="separate"/>
      </w:r>
      <w:r w:rsidR="00A56D3A" w:rsidRPr="003A5F68">
        <w:rPr>
          <w:rFonts w:ascii="Times New Roman MT Std" w:hAnsi="Times New Roman MT Std" w:cs="Arial"/>
          <w:noProof/>
          <w:spacing w:val="4"/>
          <w:sz w:val="24"/>
          <w:szCs w:val="24"/>
          <w:highlight w:val="lightGray"/>
        </w:rPr>
        <w:t>[Insert description found in the Statement of Need]</w:t>
      </w:r>
      <w:r w:rsidR="00301F7D" w:rsidRPr="003A5F68">
        <w:rPr>
          <w:rFonts w:ascii="Times New Roman MT Std" w:hAnsi="Times New Roman MT Std" w:cs="Arial"/>
          <w:spacing w:val="4"/>
          <w:sz w:val="24"/>
          <w:szCs w:val="24"/>
          <w:highlight w:val="lightGray"/>
        </w:rPr>
        <w:fldChar w:fldCharType="end"/>
      </w:r>
      <w:bookmarkEnd w:id="42"/>
      <w:r w:rsidR="00B212E8" w:rsidRPr="003A5F68">
        <w:rPr>
          <w:rFonts w:ascii="Times New Roman MT Std" w:hAnsi="Times New Roman MT Std" w:cs="Arial"/>
          <w:spacing w:val="4"/>
          <w:sz w:val="24"/>
          <w:szCs w:val="24"/>
        </w:rPr>
        <w:t xml:space="preserve">. </w:t>
      </w:r>
      <w:r w:rsidRPr="003A5F68">
        <w:rPr>
          <w:rFonts w:ascii="Times New Roman MT Std" w:hAnsi="Times New Roman MT Std" w:cs="Arial"/>
          <w:spacing w:val="4"/>
          <w:sz w:val="24"/>
          <w:szCs w:val="24"/>
        </w:rPr>
        <w:t xml:space="preserve">These capabilities are limited by </w:t>
      </w:r>
      <w:r w:rsidR="00301F7D" w:rsidRPr="003A5F68">
        <w:rPr>
          <w:rFonts w:ascii="Times New Roman MT Std" w:hAnsi="Times New Roman MT Std" w:cs="Arial"/>
          <w:spacing w:val="4"/>
          <w:sz w:val="24"/>
          <w:szCs w:val="24"/>
          <w:highlight w:val="lightGray"/>
        </w:rPr>
        <w:fldChar w:fldCharType="begin">
          <w:ffData>
            <w:name w:val="Text46"/>
            <w:enabled/>
            <w:calcOnExit w:val="0"/>
            <w:textInput>
              <w:default w:val="[Insert description of limitations]"/>
            </w:textInput>
          </w:ffData>
        </w:fldChar>
      </w:r>
      <w:bookmarkStart w:id="43" w:name="Text46"/>
      <w:r w:rsidR="00A56D3A" w:rsidRPr="003A5F68">
        <w:rPr>
          <w:rFonts w:ascii="Times New Roman MT Std" w:hAnsi="Times New Roman MT Std" w:cs="Arial"/>
          <w:spacing w:val="4"/>
          <w:sz w:val="24"/>
          <w:szCs w:val="24"/>
          <w:highlight w:val="lightGray"/>
        </w:rPr>
        <w:instrText xml:space="preserve"> FORMTEXT </w:instrText>
      </w:r>
      <w:r w:rsidR="00301F7D" w:rsidRPr="003A5F68">
        <w:rPr>
          <w:rFonts w:ascii="Times New Roman MT Std" w:hAnsi="Times New Roman MT Std" w:cs="Arial"/>
          <w:spacing w:val="4"/>
          <w:sz w:val="24"/>
          <w:szCs w:val="24"/>
          <w:highlight w:val="lightGray"/>
        </w:rPr>
      </w:r>
      <w:r w:rsidR="00301F7D" w:rsidRPr="003A5F68">
        <w:rPr>
          <w:rFonts w:ascii="Times New Roman MT Std" w:hAnsi="Times New Roman MT Std" w:cs="Arial"/>
          <w:spacing w:val="4"/>
          <w:sz w:val="24"/>
          <w:szCs w:val="24"/>
          <w:highlight w:val="lightGray"/>
        </w:rPr>
        <w:fldChar w:fldCharType="separate"/>
      </w:r>
      <w:r w:rsidR="00A56D3A" w:rsidRPr="003A5F68">
        <w:rPr>
          <w:rFonts w:ascii="Times New Roman MT Std" w:hAnsi="Times New Roman MT Std" w:cs="Arial"/>
          <w:noProof/>
          <w:spacing w:val="4"/>
          <w:sz w:val="24"/>
          <w:szCs w:val="24"/>
          <w:highlight w:val="lightGray"/>
        </w:rPr>
        <w:t>[Insert description of limitations]</w:t>
      </w:r>
      <w:r w:rsidR="00301F7D" w:rsidRPr="003A5F68">
        <w:rPr>
          <w:rFonts w:ascii="Times New Roman MT Std" w:hAnsi="Times New Roman MT Std" w:cs="Arial"/>
          <w:spacing w:val="4"/>
          <w:sz w:val="24"/>
          <w:szCs w:val="24"/>
          <w:highlight w:val="lightGray"/>
        </w:rPr>
        <w:fldChar w:fldCharType="end"/>
      </w:r>
      <w:bookmarkEnd w:id="43"/>
      <w:r w:rsidRPr="003A5F68">
        <w:rPr>
          <w:rFonts w:ascii="Times New Roman MT Std" w:hAnsi="Times New Roman MT Std" w:cs="Arial"/>
          <w:spacing w:val="4"/>
          <w:sz w:val="24"/>
          <w:szCs w:val="24"/>
        </w:rPr>
        <w:t xml:space="preserve">. </w:t>
      </w:r>
      <w:r w:rsidR="00301F7D" w:rsidRPr="003A5F68">
        <w:rPr>
          <w:rFonts w:ascii="Times New Roman MT Std" w:hAnsi="Times New Roman MT Std" w:cs="Arial"/>
          <w:spacing w:val="4"/>
          <w:sz w:val="24"/>
          <w:szCs w:val="24"/>
          <w:highlight w:val="lightGray"/>
        </w:rPr>
        <w:fldChar w:fldCharType="begin">
          <w:ffData>
            <w:name w:val="Text47"/>
            <w:enabled/>
            <w:calcOnExit w:val="0"/>
            <w:textInput>
              <w:default w:val="[Insert description of “new” capability]"/>
            </w:textInput>
          </w:ffData>
        </w:fldChar>
      </w:r>
      <w:bookmarkStart w:id="44" w:name="Text47"/>
      <w:r w:rsidR="00A56D3A" w:rsidRPr="003A5F68">
        <w:rPr>
          <w:rFonts w:ascii="Times New Roman MT Std" w:hAnsi="Times New Roman MT Std" w:cs="Arial"/>
          <w:spacing w:val="4"/>
          <w:sz w:val="24"/>
          <w:szCs w:val="24"/>
          <w:highlight w:val="lightGray"/>
        </w:rPr>
        <w:instrText xml:space="preserve"> FORMTEXT </w:instrText>
      </w:r>
      <w:r w:rsidR="00301F7D" w:rsidRPr="003A5F68">
        <w:rPr>
          <w:rFonts w:ascii="Times New Roman MT Std" w:hAnsi="Times New Roman MT Std" w:cs="Arial"/>
          <w:spacing w:val="4"/>
          <w:sz w:val="24"/>
          <w:szCs w:val="24"/>
          <w:highlight w:val="lightGray"/>
        </w:rPr>
      </w:r>
      <w:r w:rsidR="00301F7D" w:rsidRPr="003A5F68">
        <w:rPr>
          <w:rFonts w:ascii="Times New Roman MT Std" w:hAnsi="Times New Roman MT Std" w:cs="Arial"/>
          <w:spacing w:val="4"/>
          <w:sz w:val="24"/>
          <w:szCs w:val="24"/>
          <w:highlight w:val="lightGray"/>
        </w:rPr>
        <w:fldChar w:fldCharType="separate"/>
      </w:r>
      <w:r w:rsidR="00A56D3A" w:rsidRPr="003A5F68">
        <w:rPr>
          <w:rFonts w:ascii="Times New Roman MT Std" w:hAnsi="Times New Roman MT Std" w:cs="Arial"/>
          <w:noProof/>
          <w:spacing w:val="4"/>
          <w:sz w:val="24"/>
          <w:szCs w:val="24"/>
          <w:highlight w:val="lightGray"/>
        </w:rPr>
        <w:t>[Insert description of “new” capability]</w:t>
      </w:r>
      <w:r w:rsidR="00301F7D" w:rsidRPr="003A5F68">
        <w:rPr>
          <w:rFonts w:ascii="Times New Roman MT Std" w:hAnsi="Times New Roman MT Std" w:cs="Arial"/>
          <w:spacing w:val="4"/>
          <w:sz w:val="24"/>
          <w:szCs w:val="24"/>
          <w:highlight w:val="lightGray"/>
        </w:rPr>
        <w:fldChar w:fldCharType="end"/>
      </w:r>
      <w:bookmarkEnd w:id="44"/>
      <w:r w:rsidR="00BA551D" w:rsidRPr="003A5F68">
        <w:rPr>
          <w:rFonts w:ascii="Times New Roman MT Std" w:hAnsi="Times New Roman MT Std" w:cs="Arial"/>
          <w:spacing w:val="4"/>
          <w:sz w:val="24"/>
          <w:szCs w:val="24"/>
        </w:rPr>
        <w:t xml:space="preserve"> </w:t>
      </w:r>
      <w:r w:rsidRPr="003A5F68">
        <w:rPr>
          <w:rFonts w:ascii="Times New Roman MT Std" w:hAnsi="Times New Roman MT Std" w:cs="Arial"/>
          <w:spacing w:val="4"/>
          <w:sz w:val="24"/>
          <w:szCs w:val="24"/>
        </w:rPr>
        <w:t xml:space="preserve">is needed to overcome limitations and improve </w:t>
      </w:r>
      <w:r w:rsidR="00301F7D" w:rsidRPr="003A5F68">
        <w:rPr>
          <w:rFonts w:ascii="Times New Roman MT Std" w:hAnsi="Times New Roman MT Std" w:cs="Arial"/>
          <w:spacing w:val="4"/>
          <w:sz w:val="24"/>
          <w:szCs w:val="24"/>
          <w:highlight w:val="lightGray"/>
        </w:rPr>
        <w:fldChar w:fldCharType="begin">
          <w:ffData>
            <w:name w:val="Text48"/>
            <w:enabled/>
            <w:calcOnExit w:val="0"/>
            <w:textInput>
              <w:default w:val="[Insert specific military capabilities, efficiencies and/or sustainability]"/>
            </w:textInput>
          </w:ffData>
        </w:fldChar>
      </w:r>
      <w:bookmarkStart w:id="45" w:name="Text48"/>
      <w:r w:rsidR="00A56D3A" w:rsidRPr="003A5F68">
        <w:rPr>
          <w:rFonts w:ascii="Times New Roman MT Std" w:hAnsi="Times New Roman MT Std" w:cs="Arial"/>
          <w:spacing w:val="4"/>
          <w:sz w:val="24"/>
          <w:szCs w:val="24"/>
          <w:highlight w:val="lightGray"/>
        </w:rPr>
        <w:instrText xml:space="preserve"> FORMTEXT </w:instrText>
      </w:r>
      <w:r w:rsidR="00301F7D" w:rsidRPr="003A5F68">
        <w:rPr>
          <w:rFonts w:ascii="Times New Roman MT Std" w:hAnsi="Times New Roman MT Std" w:cs="Arial"/>
          <w:spacing w:val="4"/>
          <w:sz w:val="24"/>
          <w:szCs w:val="24"/>
          <w:highlight w:val="lightGray"/>
        </w:rPr>
      </w:r>
      <w:r w:rsidR="00301F7D" w:rsidRPr="003A5F68">
        <w:rPr>
          <w:rFonts w:ascii="Times New Roman MT Std" w:hAnsi="Times New Roman MT Std" w:cs="Arial"/>
          <w:spacing w:val="4"/>
          <w:sz w:val="24"/>
          <w:szCs w:val="24"/>
          <w:highlight w:val="lightGray"/>
        </w:rPr>
        <w:fldChar w:fldCharType="separate"/>
      </w:r>
      <w:r w:rsidR="00A56D3A" w:rsidRPr="003A5F68">
        <w:rPr>
          <w:rFonts w:ascii="Times New Roman MT Std" w:hAnsi="Times New Roman MT Std" w:cs="Arial"/>
          <w:noProof/>
          <w:spacing w:val="4"/>
          <w:sz w:val="24"/>
          <w:szCs w:val="24"/>
          <w:highlight w:val="lightGray"/>
        </w:rPr>
        <w:t>[Insert specific military capabilities, efficiencies and/or sustainability]</w:t>
      </w:r>
      <w:r w:rsidR="00301F7D" w:rsidRPr="003A5F68">
        <w:rPr>
          <w:rFonts w:ascii="Times New Roman MT Std" w:hAnsi="Times New Roman MT Std" w:cs="Arial"/>
          <w:spacing w:val="4"/>
          <w:sz w:val="24"/>
          <w:szCs w:val="24"/>
          <w:highlight w:val="lightGray"/>
        </w:rPr>
        <w:fldChar w:fldCharType="end"/>
      </w:r>
      <w:bookmarkEnd w:id="45"/>
      <w:r w:rsidRPr="003A5F68">
        <w:rPr>
          <w:rFonts w:ascii="Times New Roman MT Std" w:hAnsi="Times New Roman MT Std" w:cs="Arial"/>
          <w:spacing w:val="4"/>
          <w:sz w:val="24"/>
          <w:szCs w:val="24"/>
        </w:rPr>
        <w:t>.</w:t>
      </w:r>
    </w:p>
    <w:p w:rsidR="00B33213" w:rsidRPr="003A5F68" w:rsidRDefault="00B33213" w:rsidP="00065999">
      <w:pPr>
        <w:pStyle w:val="ListParagraph"/>
        <w:numPr>
          <w:ilvl w:val="1"/>
          <w:numId w:val="5"/>
        </w:numPr>
        <w:spacing w:after="120" w:line="240" w:lineRule="auto"/>
        <w:ind w:left="446" w:hanging="450"/>
        <w:contextualSpacing w:val="0"/>
        <w:jc w:val="both"/>
        <w:rPr>
          <w:rFonts w:ascii="Times New Roman MT Std" w:hAnsi="Times New Roman MT Std" w:cs="Arial"/>
          <w:spacing w:val="4"/>
          <w:sz w:val="24"/>
          <w:szCs w:val="24"/>
        </w:rPr>
      </w:pPr>
      <w:r w:rsidRPr="003A5F68">
        <w:rPr>
          <w:rFonts w:ascii="Times New Roman MT Std" w:hAnsi="Times New Roman MT Std" w:cs="Arial"/>
          <w:spacing w:val="4"/>
          <w:sz w:val="24"/>
          <w:szCs w:val="24"/>
        </w:rPr>
        <w:t xml:space="preserve">The proposed solution provides the needed capability to overcome limitations stated above by </w:t>
      </w:r>
      <w:r w:rsidR="00301F7D" w:rsidRPr="003A5F68">
        <w:rPr>
          <w:rFonts w:ascii="Times New Roman MT Std" w:hAnsi="Times New Roman MT Std" w:cs="Arial"/>
          <w:spacing w:val="4"/>
          <w:sz w:val="24"/>
          <w:szCs w:val="24"/>
          <w:highlight w:val="lightGray"/>
        </w:rPr>
        <w:fldChar w:fldCharType="begin">
          <w:ffData>
            <w:name w:val="Text49"/>
            <w:enabled/>
            <w:calcOnExit w:val="0"/>
            <w:textInput>
              <w:default w:val="[Insert description of the technology and its innovative attributes]"/>
            </w:textInput>
          </w:ffData>
        </w:fldChar>
      </w:r>
      <w:bookmarkStart w:id="46" w:name="Text49"/>
      <w:r w:rsidR="00A56D3A" w:rsidRPr="003A5F68">
        <w:rPr>
          <w:rFonts w:ascii="Times New Roman MT Std" w:hAnsi="Times New Roman MT Std" w:cs="Arial"/>
          <w:spacing w:val="4"/>
          <w:sz w:val="24"/>
          <w:szCs w:val="24"/>
          <w:highlight w:val="lightGray"/>
        </w:rPr>
        <w:instrText xml:space="preserve"> FORMTEXT </w:instrText>
      </w:r>
      <w:r w:rsidR="00301F7D" w:rsidRPr="003A5F68">
        <w:rPr>
          <w:rFonts w:ascii="Times New Roman MT Std" w:hAnsi="Times New Roman MT Std" w:cs="Arial"/>
          <w:spacing w:val="4"/>
          <w:sz w:val="24"/>
          <w:szCs w:val="24"/>
          <w:highlight w:val="lightGray"/>
        </w:rPr>
      </w:r>
      <w:r w:rsidR="00301F7D" w:rsidRPr="003A5F68">
        <w:rPr>
          <w:rFonts w:ascii="Times New Roman MT Std" w:hAnsi="Times New Roman MT Std" w:cs="Arial"/>
          <w:spacing w:val="4"/>
          <w:sz w:val="24"/>
          <w:szCs w:val="24"/>
          <w:highlight w:val="lightGray"/>
        </w:rPr>
        <w:fldChar w:fldCharType="separate"/>
      </w:r>
      <w:r w:rsidR="00A56D3A" w:rsidRPr="003A5F68">
        <w:rPr>
          <w:rFonts w:ascii="Times New Roman MT Std" w:hAnsi="Times New Roman MT Std" w:cs="Arial"/>
          <w:noProof/>
          <w:spacing w:val="4"/>
          <w:sz w:val="24"/>
          <w:szCs w:val="24"/>
          <w:highlight w:val="lightGray"/>
        </w:rPr>
        <w:t>[Insert description of the technology and its innovative attributes]</w:t>
      </w:r>
      <w:r w:rsidR="00301F7D" w:rsidRPr="003A5F68">
        <w:rPr>
          <w:rFonts w:ascii="Times New Roman MT Std" w:hAnsi="Times New Roman MT Std" w:cs="Arial"/>
          <w:spacing w:val="4"/>
          <w:sz w:val="24"/>
          <w:szCs w:val="24"/>
          <w:highlight w:val="lightGray"/>
        </w:rPr>
        <w:fldChar w:fldCharType="end"/>
      </w:r>
      <w:bookmarkEnd w:id="46"/>
      <w:r w:rsidRPr="003A5F68">
        <w:rPr>
          <w:rFonts w:ascii="Times New Roman MT Std" w:hAnsi="Times New Roman MT Std" w:cs="Arial"/>
          <w:spacing w:val="4"/>
          <w:sz w:val="24"/>
          <w:szCs w:val="24"/>
        </w:rPr>
        <w:t xml:space="preserve">.  </w:t>
      </w:r>
    </w:p>
    <w:p w:rsidR="00B33213" w:rsidRPr="003A5F68" w:rsidRDefault="00B33213" w:rsidP="00065999">
      <w:pPr>
        <w:pStyle w:val="ListParagraph"/>
        <w:numPr>
          <w:ilvl w:val="1"/>
          <w:numId w:val="5"/>
        </w:numPr>
        <w:spacing w:after="120" w:line="240" w:lineRule="auto"/>
        <w:ind w:left="446" w:hanging="450"/>
        <w:contextualSpacing w:val="0"/>
        <w:jc w:val="both"/>
        <w:rPr>
          <w:rFonts w:ascii="Times New Roman MT Std" w:hAnsi="Times New Roman MT Std" w:cs="Arial"/>
          <w:spacing w:val="4"/>
          <w:sz w:val="24"/>
          <w:szCs w:val="24"/>
        </w:rPr>
      </w:pPr>
      <w:r w:rsidRPr="003A5F68">
        <w:rPr>
          <w:rFonts w:ascii="Times New Roman MT Std" w:hAnsi="Times New Roman MT Std" w:cs="Arial"/>
          <w:spacing w:val="4"/>
          <w:sz w:val="24"/>
          <w:szCs w:val="24"/>
        </w:rPr>
        <w:t xml:space="preserve">The proposed solution is </w:t>
      </w:r>
      <w:r w:rsidR="00301F7D" w:rsidRPr="003A5F68">
        <w:rPr>
          <w:rFonts w:ascii="Times New Roman MT Std" w:hAnsi="Times New Roman MT Std" w:cs="Arial"/>
          <w:spacing w:val="4"/>
          <w:sz w:val="24"/>
          <w:szCs w:val="24"/>
        </w:rPr>
        <w:fldChar w:fldCharType="begin">
          <w:ffData>
            <w:name w:val="Text50"/>
            <w:enabled/>
            <w:calcOnExit w:val="0"/>
            <w:textInput>
              <w:default w:val="[Clearly identify the proposed prototype. Ensure identified prototype is included as a deliverable in Section 3.0 herein]"/>
            </w:textInput>
          </w:ffData>
        </w:fldChar>
      </w:r>
      <w:bookmarkStart w:id="47" w:name="Text50"/>
      <w:r w:rsidR="00A56D3A" w:rsidRPr="003A5F68">
        <w:rPr>
          <w:rFonts w:ascii="Times New Roman MT Std" w:hAnsi="Times New Roman MT Std" w:cs="Arial"/>
          <w:spacing w:val="4"/>
          <w:sz w:val="24"/>
          <w:szCs w:val="24"/>
        </w:rPr>
        <w:instrText xml:space="preserve"> FORMTEXT </w:instrText>
      </w:r>
      <w:r w:rsidR="00301F7D" w:rsidRPr="003A5F68">
        <w:rPr>
          <w:rFonts w:ascii="Times New Roman MT Std" w:hAnsi="Times New Roman MT Std" w:cs="Arial"/>
          <w:spacing w:val="4"/>
          <w:sz w:val="24"/>
          <w:szCs w:val="24"/>
        </w:rPr>
      </w:r>
      <w:r w:rsidR="00301F7D" w:rsidRPr="003A5F68">
        <w:rPr>
          <w:rFonts w:ascii="Times New Roman MT Std" w:hAnsi="Times New Roman MT Std" w:cs="Arial"/>
          <w:spacing w:val="4"/>
          <w:sz w:val="24"/>
          <w:szCs w:val="24"/>
        </w:rPr>
        <w:fldChar w:fldCharType="separate"/>
      </w:r>
      <w:r w:rsidR="00A56D3A" w:rsidRPr="003A5F68">
        <w:rPr>
          <w:rFonts w:ascii="Times New Roman MT Std" w:hAnsi="Times New Roman MT Std" w:cs="Arial"/>
          <w:noProof/>
          <w:spacing w:val="4"/>
          <w:sz w:val="24"/>
          <w:szCs w:val="24"/>
        </w:rPr>
        <w:t>[Clearly identify the proposed prototype. Ensure identified prototype is included as a deliverable in Section 3.0 herein]</w:t>
      </w:r>
      <w:r w:rsidR="00301F7D" w:rsidRPr="003A5F68">
        <w:rPr>
          <w:rFonts w:ascii="Times New Roman MT Std" w:hAnsi="Times New Roman MT Std" w:cs="Arial"/>
          <w:spacing w:val="4"/>
          <w:sz w:val="24"/>
          <w:szCs w:val="24"/>
        </w:rPr>
        <w:fldChar w:fldCharType="end"/>
      </w:r>
      <w:bookmarkEnd w:id="47"/>
      <w:r w:rsidRPr="003A5F68">
        <w:rPr>
          <w:rFonts w:ascii="Times New Roman MT Std" w:hAnsi="Times New Roman MT Std" w:cs="Arial"/>
          <w:spacing w:val="4"/>
          <w:sz w:val="24"/>
          <w:szCs w:val="24"/>
        </w:rPr>
        <w:t>.</w:t>
      </w:r>
    </w:p>
    <w:p w:rsidR="00B33213" w:rsidRPr="003A5F68" w:rsidRDefault="00B33213" w:rsidP="00065999">
      <w:pPr>
        <w:pStyle w:val="ListParagraph"/>
        <w:numPr>
          <w:ilvl w:val="1"/>
          <w:numId w:val="5"/>
        </w:numPr>
        <w:spacing w:after="120" w:line="240" w:lineRule="auto"/>
        <w:ind w:left="446" w:hanging="450"/>
        <w:contextualSpacing w:val="0"/>
        <w:jc w:val="both"/>
        <w:rPr>
          <w:rFonts w:ascii="Times New Roman MT Std" w:hAnsi="Times New Roman MT Std" w:cs="Arial"/>
          <w:spacing w:val="4"/>
          <w:sz w:val="24"/>
          <w:szCs w:val="24"/>
        </w:rPr>
      </w:pPr>
      <w:r w:rsidRPr="003A5F68">
        <w:rPr>
          <w:rFonts w:ascii="Times New Roman MT Std" w:hAnsi="Times New Roman MT Std" w:cs="Arial"/>
          <w:spacing w:val="4"/>
          <w:sz w:val="24"/>
          <w:szCs w:val="24"/>
        </w:rPr>
        <w:t xml:space="preserve">The desired objectives are to </w:t>
      </w:r>
      <w:r w:rsidR="00301F7D" w:rsidRPr="003A5F68">
        <w:rPr>
          <w:rFonts w:ascii="Times New Roman MT Std" w:hAnsi="Times New Roman MT Std" w:cs="Arial"/>
          <w:spacing w:val="4"/>
          <w:sz w:val="24"/>
          <w:szCs w:val="24"/>
          <w:highlight w:val="lightGray"/>
        </w:rPr>
        <w:fldChar w:fldCharType="begin">
          <w:ffData>
            <w:name w:val="Text51"/>
            <w:enabled/>
            <w:calcOnExit w:val="0"/>
            <w:textInput>
              <w:default w:val="[Insert project’s objectives]"/>
            </w:textInput>
          </w:ffData>
        </w:fldChar>
      </w:r>
      <w:bookmarkStart w:id="48" w:name="Text51"/>
      <w:r w:rsidR="00C62EB4" w:rsidRPr="003A5F68">
        <w:rPr>
          <w:rFonts w:ascii="Times New Roman MT Std" w:hAnsi="Times New Roman MT Std" w:cs="Arial"/>
          <w:spacing w:val="4"/>
          <w:sz w:val="24"/>
          <w:szCs w:val="24"/>
          <w:highlight w:val="lightGray"/>
        </w:rPr>
        <w:instrText xml:space="preserve"> FORMTEXT </w:instrText>
      </w:r>
      <w:r w:rsidR="00301F7D" w:rsidRPr="003A5F68">
        <w:rPr>
          <w:rFonts w:ascii="Times New Roman MT Std" w:hAnsi="Times New Roman MT Std" w:cs="Arial"/>
          <w:spacing w:val="4"/>
          <w:sz w:val="24"/>
          <w:szCs w:val="24"/>
          <w:highlight w:val="lightGray"/>
        </w:rPr>
      </w:r>
      <w:r w:rsidR="00301F7D" w:rsidRPr="003A5F68">
        <w:rPr>
          <w:rFonts w:ascii="Times New Roman MT Std" w:hAnsi="Times New Roman MT Std" w:cs="Arial"/>
          <w:spacing w:val="4"/>
          <w:sz w:val="24"/>
          <w:szCs w:val="24"/>
          <w:highlight w:val="lightGray"/>
        </w:rPr>
        <w:fldChar w:fldCharType="separate"/>
      </w:r>
      <w:r w:rsidR="00C62EB4" w:rsidRPr="003A5F68">
        <w:rPr>
          <w:rFonts w:ascii="Times New Roman MT Std" w:hAnsi="Times New Roman MT Std" w:cs="Arial"/>
          <w:noProof/>
          <w:spacing w:val="4"/>
          <w:sz w:val="24"/>
          <w:szCs w:val="24"/>
          <w:highlight w:val="lightGray"/>
        </w:rPr>
        <w:t>[Insert project’s objectives]</w:t>
      </w:r>
      <w:r w:rsidR="00301F7D" w:rsidRPr="003A5F68">
        <w:rPr>
          <w:rFonts w:ascii="Times New Roman MT Std" w:hAnsi="Times New Roman MT Std" w:cs="Arial"/>
          <w:spacing w:val="4"/>
          <w:sz w:val="24"/>
          <w:szCs w:val="24"/>
          <w:highlight w:val="lightGray"/>
        </w:rPr>
        <w:fldChar w:fldCharType="end"/>
      </w:r>
      <w:bookmarkEnd w:id="48"/>
      <w:r w:rsidR="00C62EB4" w:rsidRPr="003A5F68">
        <w:rPr>
          <w:rFonts w:ascii="Times New Roman MT Std" w:hAnsi="Times New Roman MT Std" w:cs="Arial"/>
          <w:spacing w:val="4"/>
          <w:sz w:val="24"/>
          <w:szCs w:val="24"/>
        </w:rPr>
        <w:t>.</w:t>
      </w:r>
    </w:p>
    <w:p w:rsidR="00B33213" w:rsidRPr="003A5F68" w:rsidRDefault="00B33213" w:rsidP="00065999">
      <w:pPr>
        <w:pStyle w:val="ListParagraph"/>
        <w:numPr>
          <w:ilvl w:val="1"/>
          <w:numId w:val="5"/>
        </w:numPr>
        <w:spacing w:after="120" w:line="240" w:lineRule="auto"/>
        <w:ind w:left="446" w:hanging="450"/>
        <w:contextualSpacing w:val="0"/>
        <w:jc w:val="both"/>
        <w:rPr>
          <w:rFonts w:ascii="Times New Roman MT Std" w:hAnsi="Times New Roman MT Std" w:cs="Arial"/>
          <w:spacing w:val="4"/>
          <w:sz w:val="24"/>
          <w:szCs w:val="24"/>
        </w:rPr>
      </w:pPr>
      <w:r w:rsidRPr="003A5F68">
        <w:rPr>
          <w:rFonts w:ascii="Times New Roman MT Std" w:hAnsi="Times New Roman MT Std" w:cs="Arial"/>
          <w:sz w:val="24"/>
          <w:szCs w:val="24"/>
        </w:rPr>
        <w:t xml:space="preserve">This </w:t>
      </w:r>
      <w:r w:rsidR="00252091" w:rsidRPr="003A5F68">
        <w:rPr>
          <w:rFonts w:ascii="Times New Roman MT Std" w:hAnsi="Times New Roman MT Std" w:cs="Arial"/>
          <w:sz w:val="24"/>
          <w:szCs w:val="24"/>
        </w:rPr>
        <w:t>proposed solution</w:t>
      </w:r>
      <w:r w:rsidRPr="003A5F68">
        <w:rPr>
          <w:rFonts w:ascii="Times New Roman MT Std" w:hAnsi="Times New Roman MT Std" w:cs="Arial"/>
          <w:sz w:val="24"/>
          <w:szCs w:val="24"/>
        </w:rPr>
        <w:t xml:space="preserve"> h</w:t>
      </w:r>
      <w:r w:rsidR="00C97248" w:rsidRPr="003A5F68">
        <w:rPr>
          <w:rFonts w:ascii="Times New Roman MT Std" w:hAnsi="Times New Roman MT Std" w:cs="Arial"/>
          <w:sz w:val="24"/>
          <w:szCs w:val="24"/>
        </w:rPr>
        <w:t>as direct relevance to enhance</w:t>
      </w:r>
      <w:r w:rsidRPr="003A5F68">
        <w:rPr>
          <w:rFonts w:ascii="Times New Roman MT Std" w:hAnsi="Times New Roman MT Std" w:cs="Arial"/>
          <w:sz w:val="24"/>
          <w:szCs w:val="24"/>
        </w:rPr>
        <w:t xml:space="preserve"> mi</w:t>
      </w:r>
      <w:r w:rsidR="00C97248" w:rsidRPr="003A5F68">
        <w:rPr>
          <w:rFonts w:ascii="Times New Roman MT Std" w:hAnsi="Times New Roman MT Std" w:cs="Arial"/>
          <w:sz w:val="24"/>
          <w:szCs w:val="24"/>
        </w:rPr>
        <w:t>ssion effectiveness or improve</w:t>
      </w:r>
      <w:r w:rsidRPr="003A5F68">
        <w:rPr>
          <w:rFonts w:ascii="Times New Roman MT Std" w:hAnsi="Times New Roman MT Std" w:cs="Arial"/>
          <w:sz w:val="24"/>
          <w:szCs w:val="24"/>
        </w:rPr>
        <w:t xml:space="preserve"> platform systems, components or </w:t>
      </w:r>
      <w:r w:rsidR="008C7178" w:rsidRPr="003A5F68">
        <w:rPr>
          <w:rFonts w:ascii="Times New Roman MT Std" w:hAnsi="Times New Roman MT Std" w:cs="Arial"/>
          <w:sz w:val="24"/>
          <w:szCs w:val="24"/>
        </w:rPr>
        <w:t xml:space="preserve">material </w:t>
      </w:r>
      <w:r w:rsidRPr="003A5F68">
        <w:rPr>
          <w:rFonts w:ascii="Times New Roman MT Std" w:hAnsi="Times New Roman MT Std" w:cs="Arial"/>
          <w:sz w:val="24"/>
          <w:szCs w:val="24"/>
        </w:rPr>
        <w:t xml:space="preserve">because it </w:t>
      </w:r>
      <w:r w:rsidR="00301F7D" w:rsidRPr="003A5F68">
        <w:rPr>
          <w:rFonts w:ascii="Times New Roman MT Std" w:hAnsi="Times New Roman MT Std" w:cs="Arial"/>
          <w:spacing w:val="4"/>
          <w:sz w:val="24"/>
          <w:szCs w:val="24"/>
          <w:highlight w:val="lightGray"/>
        </w:rPr>
        <w:fldChar w:fldCharType="begin">
          <w:ffData>
            <w:name w:val="Text52"/>
            <w:enabled/>
            <w:calcOnExit w:val="0"/>
            <w:textInput>
              <w:default w:val="[Clearly state how the solution has direct relevance to enhance mission effectiveness or improve platform systems, components or material]"/>
            </w:textInput>
          </w:ffData>
        </w:fldChar>
      </w:r>
      <w:bookmarkStart w:id="49" w:name="Text52"/>
      <w:r w:rsidR="00C62EB4" w:rsidRPr="003A5F68">
        <w:rPr>
          <w:rFonts w:ascii="Times New Roman MT Std" w:hAnsi="Times New Roman MT Std" w:cs="Arial"/>
          <w:spacing w:val="4"/>
          <w:sz w:val="24"/>
          <w:szCs w:val="24"/>
          <w:highlight w:val="lightGray"/>
        </w:rPr>
        <w:instrText xml:space="preserve"> FORMTEXT </w:instrText>
      </w:r>
      <w:r w:rsidR="00301F7D" w:rsidRPr="003A5F68">
        <w:rPr>
          <w:rFonts w:ascii="Times New Roman MT Std" w:hAnsi="Times New Roman MT Std" w:cs="Arial"/>
          <w:spacing w:val="4"/>
          <w:sz w:val="24"/>
          <w:szCs w:val="24"/>
          <w:highlight w:val="lightGray"/>
        </w:rPr>
      </w:r>
      <w:r w:rsidR="00301F7D" w:rsidRPr="003A5F68">
        <w:rPr>
          <w:rFonts w:ascii="Times New Roman MT Std" w:hAnsi="Times New Roman MT Std" w:cs="Arial"/>
          <w:spacing w:val="4"/>
          <w:sz w:val="24"/>
          <w:szCs w:val="24"/>
          <w:highlight w:val="lightGray"/>
        </w:rPr>
        <w:fldChar w:fldCharType="separate"/>
      </w:r>
      <w:r w:rsidR="00C62EB4" w:rsidRPr="003A5F68">
        <w:rPr>
          <w:rFonts w:ascii="Times New Roman MT Std" w:hAnsi="Times New Roman MT Std" w:cs="Arial"/>
          <w:noProof/>
          <w:spacing w:val="4"/>
          <w:sz w:val="24"/>
          <w:szCs w:val="24"/>
          <w:highlight w:val="lightGray"/>
        </w:rPr>
        <w:t>[Clearly state how the solution has direct relevance to enhance mission effectiveness or improve platform systems, components or material]</w:t>
      </w:r>
      <w:r w:rsidR="00301F7D" w:rsidRPr="003A5F68">
        <w:rPr>
          <w:rFonts w:ascii="Times New Roman MT Std" w:hAnsi="Times New Roman MT Std" w:cs="Arial"/>
          <w:spacing w:val="4"/>
          <w:sz w:val="24"/>
          <w:szCs w:val="24"/>
          <w:highlight w:val="lightGray"/>
        </w:rPr>
        <w:fldChar w:fldCharType="end"/>
      </w:r>
      <w:bookmarkEnd w:id="49"/>
      <w:r w:rsidR="00C62EB4" w:rsidRPr="003A5F68">
        <w:rPr>
          <w:rFonts w:ascii="Times New Roman MT Std" w:hAnsi="Times New Roman MT Std" w:cs="Arial"/>
          <w:spacing w:val="4"/>
          <w:sz w:val="24"/>
          <w:szCs w:val="24"/>
        </w:rPr>
        <w:t>.</w:t>
      </w:r>
    </w:p>
    <w:p w:rsidR="00B33213" w:rsidRPr="003A5F68" w:rsidRDefault="00B33213" w:rsidP="00065999">
      <w:pPr>
        <w:pStyle w:val="ListParagraph"/>
        <w:numPr>
          <w:ilvl w:val="0"/>
          <w:numId w:val="5"/>
        </w:numPr>
        <w:spacing w:before="360" w:after="120" w:line="240" w:lineRule="auto"/>
        <w:ind w:left="446" w:hanging="446"/>
        <w:contextualSpacing w:val="0"/>
        <w:jc w:val="both"/>
        <w:rPr>
          <w:rFonts w:ascii="Times New Roman MT Std" w:hAnsi="Times New Roman MT Std" w:cs="Arial"/>
          <w:caps/>
          <w:sz w:val="24"/>
          <w:szCs w:val="24"/>
        </w:rPr>
      </w:pPr>
      <w:r w:rsidRPr="003A5F68">
        <w:rPr>
          <w:rFonts w:ascii="Times New Roman MT Std" w:hAnsi="Times New Roman MT Std" w:cs="Arial"/>
          <w:caps/>
          <w:sz w:val="24"/>
          <w:szCs w:val="24"/>
        </w:rPr>
        <w:t>TECHNICAL approach</w:t>
      </w:r>
    </w:p>
    <w:p w:rsidR="00D423C6" w:rsidRPr="003A5F68" w:rsidRDefault="00B33213" w:rsidP="00065999">
      <w:pPr>
        <w:pStyle w:val="ListParagraph"/>
        <w:numPr>
          <w:ilvl w:val="1"/>
          <w:numId w:val="5"/>
        </w:numPr>
        <w:kinsoku w:val="0"/>
        <w:overflowPunct w:val="0"/>
        <w:spacing w:after="120" w:line="240" w:lineRule="auto"/>
        <w:ind w:left="446" w:hanging="450"/>
        <w:contextualSpacing w:val="0"/>
        <w:jc w:val="both"/>
        <w:textAlignment w:val="baseline"/>
        <w:rPr>
          <w:rFonts w:ascii="Times New Roman MT Std" w:hAnsi="Times New Roman MT Std" w:cs="Arial"/>
          <w:spacing w:val="4"/>
          <w:sz w:val="24"/>
          <w:szCs w:val="24"/>
        </w:rPr>
      </w:pPr>
      <w:r w:rsidRPr="003A5F68">
        <w:rPr>
          <w:rFonts w:ascii="Times New Roman MT Std" w:hAnsi="Times New Roman MT Std" w:cs="Arial"/>
          <w:spacing w:val="4"/>
          <w:sz w:val="24"/>
          <w:szCs w:val="24"/>
        </w:rPr>
        <w:t xml:space="preserve">In order to address the anticipated technical challenges and to achieve the proposed objectives, </w:t>
      </w:r>
      <w:r w:rsidR="00301F7D" w:rsidRPr="003A5F68">
        <w:rPr>
          <w:rFonts w:ascii="Times New Roman MT Std" w:hAnsi="Times New Roman MT Std" w:cs="Arial"/>
          <w:spacing w:val="4"/>
          <w:sz w:val="24"/>
          <w:szCs w:val="24"/>
          <w:highlight w:val="lightGray"/>
        </w:rPr>
        <w:fldChar w:fldCharType="begin">
          <w:ffData>
            <w:name w:val="Text53"/>
            <w:enabled/>
            <w:calcOnExit w:val="0"/>
            <w:textInput>
              <w:default w:val="[Consortium Member name]"/>
            </w:textInput>
          </w:ffData>
        </w:fldChar>
      </w:r>
      <w:bookmarkStart w:id="50" w:name="Text53"/>
      <w:r w:rsidR="00227706" w:rsidRPr="003A5F68">
        <w:rPr>
          <w:rFonts w:ascii="Times New Roman MT Std" w:hAnsi="Times New Roman MT Std" w:cs="Arial"/>
          <w:spacing w:val="4"/>
          <w:sz w:val="24"/>
          <w:szCs w:val="24"/>
          <w:highlight w:val="lightGray"/>
        </w:rPr>
        <w:instrText xml:space="preserve"> FORMTEXT </w:instrText>
      </w:r>
      <w:r w:rsidR="00301F7D" w:rsidRPr="003A5F68">
        <w:rPr>
          <w:rFonts w:ascii="Times New Roman MT Std" w:hAnsi="Times New Roman MT Std" w:cs="Arial"/>
          <w:spacing w:val="4"/>
          <w:sz w:val="24"/>
          <w:szCs w:val="24"/>
          <w:highlight w:val="lightGray"/>
        </w:rPr>
      </w:r>
      <w:r w:rsidR="00301F7D" w:rsidRPr="003A5F68">
        <w:rPr>
          <w:rFonts w:ascii="Times New Roman MT Std" w:hAnsi="Times New Roman MT Std" w:cs="Arial"/>
          <w:spacing w:val="4"/>
          <w:sz w:val="24"/>
          <w:szCs w:val="24"/>
          <w:highlight w:val="lightGray"/>
        </w:rPr>
        <w:fldChar w:fldCharType="separate"/>
      </w:r>
      <w:r w:rsidR="00227706" w:rsidRPr="003A5F68">
        <w:rPr>
          <w:rFonts w:ascii="Times New Roman MT Std" w:hAnsi="Times New Roman MT Std" w:cs="Arial"/>
          <w:noProof/>
          <w:spacing w:val="4"/>
          <w:sz w:val="24"/>
          <w:szCs w:val="24"/>
          <w:highlight w:val="lightGray"/>
        </w:rPr>
        <w:t>[Consortium Member name]</w:t>
      </w:r>
      <w:r w:rsidR="00301F7D" w:rsidRPr="003A5F68">
        <w:rPr>
          <w:rFonts w:ascii="Times New Roman MT Std" w:hAnsi="Times New Roman MT Std" w:cs="Arial"/>
          <w:spacing w:val="4"/>
          <w:sz w:val="24"/>
          <w:szCs w:val="24"/>
          <w:highlight w:val="lightGray"/>
        </w:rPr>
        <w:fldChar w:fldCharType="end"/>
      </w:r>
      <w:bookmarkEnd w:id="50"/>
      <w:r w:rsidR="005264AA" w:rsidRPr="003A5F68">
        <w:rPr>
          <w:rFonts w:ascii="Times New Roman MT Std" w:hAnsi="Times New Roman MT Std" w:cs="Arial"/>
          <w:spacing w:val="4"/>
          <w:sz w:val="24"/>
          <w:szCs w:val="24"/>
        </w:rPr>
        <w:t xml:space="preserve"> </w:t>
      </w:r>
      <w:r w:rsidRPr="003A5F68">
        <w:rPr>
          <w:rFonts w:ascii="Times New Roman MT Std" w:hAnsi="Times New Roman MT Std" w:cs="Arial"/>
          <w:spacing w:val="4"/>
          <w:sz w:val="24"/>
          <w:szCs w:val="24"/>
        </w:rPr>
        <w:t xml:space="preserve">will </w:t>
      </w:r>
      <w:bookmarkStart w:id="51" w:name="OLE_LINK9"/>
      <w:bookmarkStart w:id="52" w:name="OLE_LINK10"/>
      <w:r w:rsidR="00301F7D" w:rsidRPr="003A5F68">
        <w:rPr>
          <w:rFonts w:ascii="Times New Roman MT Std" w:hAnsi="Times New Roman MT Std" w:cs="Arial"/>
          <w:spacing w:val="4"/>
          <w:sz w:val="24"/>
          <w:szCs w:val="24"/>
          <w:highlight w:val="lightGray"/>
        </w:rPr>
        <w:fldChar w:fldCharType="begin">
          <w:ffData>
            <w:name w:val="Text54"/>
            <w:enabled/>
            <w:calcOnExit w:val="0"/>
            <w:textInput>
              <w:default w:val="[Describe the work* needed to develop the proposed solution]"/>
            </w:textInput>
          </w:ffData>
        </w:fldChar>
      </w:r>
      <w:bookmarkStart w:id="53" w:name="Text54"/>
      <w:r w:rsidR="00227706" w:rsidRPr="003A5F68">
        <w:rPr>
          <w:rFonts w:ascii="Times New Roman MT Std" w:hAnsi="Times New Roman MT Std" w:cs="Arial"/>
          <w:spacing w:val="4"/>
          <w:sz w:val="24"/>
          <w:szCs w:val="24"/>
          <w:highlight w:val="lightGray"/>
        </w:rPr>
        <w:instrText xml:space="preserve"> FORMTEXT </w:instrText>
      </w:r>
      <w:r w:rsidR="00301F7D" w:rsidRPr="003A5F68">
        <w:rPr>
          <w:rFonts w:ascii="Times New Roman MT Std" w:hAnsi="Times New Roman MT Std" w:cs="Arial"/>
          <w:spacing w:val="4"/>
          <w:sz w:val="24"/>
          <w:szCs w:val="24"/>
          <w:highlight w:val="lightGray"/>
        </w:rPr>
      </w:r>
      <w:r w:rsidR="00301F7D" w:rsidRPr="003A5F68">
        <w:rPr>
          <w:rFonts w:ascii="Times New Roman MT Std" w:hAnsi="Times New Roman MT Std" w:cs="Arial"/>
          <w:spacing w:val="4"/>
          <w:sz w:val="24"/>
          <w:szCs w:val="24"/>
          <w:highlight w:val="lightGray"/>
        </w:rPr>
        <w:fldChar w:fldCharType="separate"/>
      </w:r>
      <w:r w:rsidR="00227706" w:rsidRPr="003A5F68">
        <w:rPr>
          <w:rFonts w:ascii="Times New Roman MT Std" w:hAnsi="Times New Roman MT Std" w:cs="Arial"/>
          <w:noProof/>
          <w:spacing w:val="4"/>
          <w:sz w:val="24"/>
          <w:szCs w:val="24"/>
          <w:highlight w:val="lightGray"/>
        </w:rPr>
        <w:t>[Describe the work* needed to develop the proposed solution]</w:t>
      </w:r>
      <w:r w:rsidR="00301F7D" w:rsidRPr="003A5F68">
        <w:rPr>
          <w:rFonts w:ascii="Times New Roman MT Std" w:hAnsi="Times New Roman MT Std" w:cs="Arial"/>
          <w:spacing w:val="4"/>
          <w:sz w:val="24"/>
          <w:szCs w:val="24"/>
          <w:highlight w:val="lightGray"/>
        </w:rPr>
        <w:fldChar w:fldCharType="end"/>
      </w:r>
      <w:bookmarkEnd w:id="53"/>
      <w:r w:rsidR="00227706" w:rsidRPr="003A5F68">
        <w:rPr>
          <w:rFonts w:ascii="Times New Roman MT Std" w:hAnsi="Times New Roman MT Std" w:cs="Arial"/>
          <w:spacing w:val="4"/>
          <w:sz w:val="24"/>
          <w:szCs w:val="24"/>
        </w:rPr>
        <w:t xml:space="preserve">. </w:t>
      </w:r>
      <w:r w:rsidR="00301F7D" w:rsidRPr="003A5F68">
        <w:rPr>
          <w:rFonts w:ascii="Times New Roman MT Std" w:hAnsi="Times New Roman MT Std" w:cs="Arial"/>
          <w:spacing w:val="4"/>
          <w:sz w:val="24"/>
          <w:szCs w:val="24"/>
        </w:rPr>
        <w:fldChar w:fldCharType="begin">
          <w:ffData>
            <w:name w:val="Text55"/>
            <w:enabled/>
            <w:calcOnExit w:val="0"/>
            <w:textInput>
              <w:default w:val="[Consortium Member name]"/>
            </w:textInput>
          </w:ffData>
        </w:fldChar>
      </w:r>
      <w:bookmarkStart w:id="54" w:name="Text55"/>
      <w:r w:rsidR="00227706" w:rsidRPr="003A5F68">
        <w:rPr>
          <w:rFonts w:ascii="Times New Roman MT Std" w:hAnsi="Times New Roman MT Std" w:cs="Arial"/>
          <w:spacing w:val="4"/>
          <w:sz w:val="24"/>
          <w:szCs w:val="24"/>
        </w:rPr>
        <w:instrText xml:space="preserve"> FORMTEXT </w:instrText>
      </w:r>
      <w:r w:rsidR="00301F7D" w:rsidRPr="003A5F68">
        <w:rPr>
          <w:rFonts w:ascii="Times New Roman MT Std" w:hAnsi="Times New Roman MT Std" w:cs="Arial"/>
          <w:spacing w:val="4"/>
          <w:sz w:val="24"/>
          <w:szCs w:val="24"/>
        </w:rPr>
      </w:r>
      <w:r w:rsidR="00301F7D" w:rsidRPr="003A5F68">
        <w:rPr>
          <w:rFonts w:ascii="Times New Roman MT Std" w:hAnsi="Times New Roman MT Std" w:cs="Arial"/>
          <w:spacing w:val="4"/>
          <w:sz w:val="24"/>
          <w:szCs w:val="24"/>
        </w:rPr>
        <w:fldChar w:fldCharType="separate"/>
      </w:r>
      <w:r w:rsidR="00227706" w:rsidRPr="003A5F68">
        <w:rPr>
          <w:rFonts w:ascii="Times New Roman MT Std" w:hAnsi="Times New Roman MT Std" w:cs="Arial"/>
          <w:noProof/>
          <w:spacing w:val="4"/>
          <w:sz w:val="24"/>
          <w:szCs w:val="24"/>
        </w:rPr>
        <w:t>[Consortium Member name]</w:t>
      </w:r>
      <w:r w:rsidR="00301F7D" w:rsidRPr="003A5F68">
        <w:rPr>
          <w:rFonts w:ascii="Times New Roman MT Std" w:hAnsi="Times New Roman MT Std" w:cs="Arial"/>
          <w:spacing w:val="4"/>
          <w:sz w:val="24"/>
          <w:szCs w:val="24"/>
        </w:rPr>
        <w:fldChar w:fldCharType="end"/>
      </w:r>
      <w:bookmarkEnd w:id="54"/>
      <w:r w:rsidRPr="003A5F68">
        <w:rPr>
          <w:rFonts w:ascii="Times New Roman MT Std" w:hAnsi="Times New Roman MT Std" w:cs="Arial"/>
          <w:spacing w:val="4"/>
          <w:sz w:val="24"/>
          <w:szCs w:val="24"/>
        </w:rPr>
        <w:t xml:space="preserve"> </w:t>
      </w:r>
      <w:bookmarkEnd w:id="51"/>
      <w:bookmarkEnd w:id="52"/>
      <w:r w:rsidRPr="003A5F68">
        <w:rPr>
          <w:rFonts w:ascii="Times New Roman MT Std" w:hAnsi="Times New Roman MT Std" w:cs="Arial"/>
          <w:spacing w:val="4"/>
          <w:sz w:val="24"/>
          <w:szCs w:val="24"/>
        </w:rPr>
        <w:t xml:space="preserve">has identified the following tasks associated </w:t>
      </w:r>
      <w:bookmarkStart w:id="55" w:name="OLE_LINK11"/>
      <w:bookmarkStart w:id="56" w:name="OLE_LINK14"/>
      <w:r w:rsidRPr="003A5F68">
        <w:rPr>
          <w:rFonts w:ascii="Times New Roman MT Std" w:hAnsi="Times New Roman MT Std" w:cs="Arial"/>
          <w:spacing w:val="4"/>
          <w:sz w:val="24"/>
          <w:szCs w:val="24"/>
        </w:rPr>
        <w:t xml:space="preserve">with this </w:t>
      </w:r>
      <w:bookmarkEnd w:id="55"/>
      <w:bookmarkEnd w:id="56"/>
      <w:r w:rsidRPr="003A5F68">
        <w:rPr>
          <w:rFonts w:ascii="Times New Roman MT Std" w:hAnsi="Times New Roman MT Std" w:cs="Arial"/>
          <w:spacing w:val="4"/>
          <w:sz w:val="24"/>
          <w:szCs w:val="24"/>
        </w:rPr>
        <w:t xml:space="preserve">project: </w:t>
      </w:r>
      <w:r w:rsidR="00301F7D" w:rsidRPr="003A5F68">
        <w:rPr>
          <w:rFonts w:ascii="Times New Roman MT Std" w:hAnsi="Times New Roman MT Std" w:cs="Arial"/>
          <w:spacing w:val="4"/>
          <w:sz w:val="24"/>
          <w:szCs w:val="24"/>
          <w:highlight w:val="lightGray"/>
        </w:rPr>
        <w:fldChar w:fldCharType="begin">
          <w:ffData>
            <w:name w:val="Text56"/>
            <w:enabled/>
            <w:calcOnExit w:val="0"/>
            <w:textInput>
              <w:default w:val="[Identify key tasks* required to complete this project and which participant is performing the activities.]"/>
            </w:textInput>
          </w:ffData>
        </w:fldChar>
      </w:r>
      <w:bookmarkStart w:id="57" w:name="Text56"/>
      <w:r w:rsidR="00227706" w:rsidRPr="003A5F68">
        <w:rPr>
          <w:rFonts w:ascii="Times New Roman MT Std" w:hAnsi="Times New Roman MT Std" w:cs="Arial"/>
          <w:spacing w:val="4"/>
          <w:sz w:val="24"/>
          <w:szCs w:val="24"/>
          <w:highlight w:val="lightGray"/>
        </w:rPr>
        <w:instrText xml:space="preserve"> FORMTEXT </w:instrText>
      </w:r>
      <w:r w:rsidR="00301F7D" w:rsidRPr="003A5F68">
        <w:rPr>
          <w:rFonts w:ascii="Times New Roman MT Std" w:hAnsi="Times New Roman MT Std" w:cs="Arial"/>
          <w:spacing w:val="4"/>
          <w:sz w:val="24"/>
          <w:szCs w:val="24"/>
          <w:highlight w:val="lightGray"/>
        </w:rPr>
      </w:r>
      <w:r w:rsidR="00301F7D" w:rsidRPr="003A5F68">
        <w:rPr>
          <w:rFonts w:ascii="Times New Roman MT Std" w:hAnsi="Times New Roman MT Std" w:cs="Arial"/>
          <w:spacing w:val="4"/>
          <w:sz w:val="24"/>
          <w:szCs w:val="24"/>
          <w:highlight w:val="lightGray"/>
        </w:rPr>
        <w:fldChar w:fldCharType="separate"/>
      </w:r>
      <w:r w:rsidR="00227706" w:rsidRPr="003A5F68">
        <w:rPr>
          <w:rFonts w:ascii="Times New Roman MT Std" w:hAnsi="Times New Roman MT Std" w:cs="Arial"/>
          <w:noProof/>
          <w:spacing w:val="4"/>
          <w:sz w:val="24"/>
          <w:szCs w:val="24"/>
          <w:highlight w:val="lightGray"/>
        </w:rPr>
        <w:t>[Identify key tasks* required to complete this project and which participant is performing the activities.]</w:t>
      </w:r>
      <w:r w:rsidR="00301F7D" w:rsidRPr="003A5F68">
        <w:rPr>
          <w:rFonts w:ascii="Times New Roman MT Std" w:hAnsi="Times New Roman MT Std" w:cs="Arial"/>
          <w:spacing w:val="4"/>
          <w:sz w:val="24"/>
          <w:szCs w:val="24"/>
          <w:highlight w:val="lightGray"/>
        </w:rPr>
        <w:fldChar w:fldCharType="end"/>
      </w:r>
      <w:bookmarkEnd w:id="57"/>
    </w:p>
    <w:p w:rsidR="00B33213" w:rsidRPr="003A5F68" w:rsidRDefault="00301F7D" w:rsidP="00065999">
      <w:pPr>
        <w:pStyle w:val="ListParagraph"/>
        <w:kinsoku w:val="0"/>
        <w:overflowPunct w:val="0"/>
        <w:spacing w:after="120" w:line="240" w:lineRule="auto"/>
        <w:ind w:left="446"/>
        <w:contextualSpacing w:val="0"/>
        <w:jc w:val="both"/>
        <w:textAlignment w:val="baseline"/>
        <w:rPr>
          <w:rFonts w:ascii="Times New Roman MT Std" w:hAnsi="Times New Roman MT Std" w:cs="Arial"/>
          <w:spacing w:val="4"/>
          <w:sz w:val="24"/>
          <w:szCs w:val="24"/>
        </w:rPr>
      </w:pPr>
      <w:r w:rsidRPr="003A5F68">
        <w:rPr>
          <w:rFonts w:ascii="Times New Roman MT Std" w:hAnsi="Times New Roman MT Std" w:cs="Arial"/>
          <w:spacing w:val="4"/>
          <w:sz w:val="24"/>
          <w:szCs w:val="24"/>
          <w:highlight w:val="lightGray"/>
        </w:rPr>
        <w:fldChar w:fldCharType="begin">
          <w:ffData>
            <w:name w:val="Text57"/>
            <w:enabled/>
            <w:calcOnExit w:val="0"/>
            <w:textInput>
              <w:default w:val="[*If a phased approach is indicated in the Government Statement of Need, the work description and key tasks shall be detailed by phase.]"/>
            </w:textInput>
          </w:ffData>
        </w:fldChar>
      </w:r>
      <w:bookmarkStart w:id="58" w:name="Text57"/>
      <w:r w:rsidR="00227706" w:rsidRPr="003A5F68">
        <w:rPr>
          <w:rFonts w:ascii="Times New Roman MT Std" w:hAnsi="Times New Roman MT Std" w:cs="Arial"/>
          <w:spacing w:val="4"/>
          <w:sz w:val="24"/>
          <w:szCs w:val="24"/>
          <w:highlight w:val="lightGray"/>
        </w:rPr>
        <w:instrText xml:space="preserve"> FORMTEXT </w:instrText>
      </w:r>
      <w:r w:rsidRPr="003A5F68">
        <w:rPr>
          <w:rFonts w:ascii="Times New Roman MT Std" w:hAnsi="Times New Roman MT Std" w:cs="Arial"/>
          <w:spacing w:val="4"/>
          <w:sz w:val="24"/>
          <w:szCs w:val="24"/>
          <w:highlight w:val="lightGray"/>
        </w:rPr>
      </w:r>
      <w:r w:rsidRPr="003A5F68">
        <w:rPr>
          <w:rFonts w:ascii="Times New Roman MT Std" w:hAnsi="Times New Roman MT Std" w:cs="Arial"/>
          <w:spacing w:val="4"/>
          <w:sz w:val="24"/>
          <w:szCs w:val="24"/>
          <w:highlight w:val="lightGray"/>
        </w:rPr>
        <w:fldChar w:fldCharType="separate"/>
      </w:r>
      <w:r w:rsidR="00227706" w:rsidRPr="003A5F68">
        <w:rPr>
          <w:rFonts w:ascii="Times New Roman MT Std" w:hAnsi="Times New Roman MT Std" w:cs="Arial"/>
          <w:noProof/>
          <w:spacing w:val="4"/>
          <w:sz w:val="24"/>
          <w:szCs w:val="24"/>
          <w:highlight w:val="lightGray"/>
        </w:rPr>
        <w:t xml:space="preserve">[*If a phased approach is indicated in the Government </w:t>
      </w:r>
      <w:r w:rsidR="00227706" w:rsidRPr="00187B0C">
        <w:rPr>
          <w:rFonts w:ascii="Times New Roman MT Std" w:hAnsi="Times New Roman MT Std" w:cs="Arial"/>
          <w:i/>
          <w:noProof/>
          <w:spacing w:val="4"/>
          <w:sz w:val="24"/>
          <w:szCs w:val="24"/>
          <w:highlight w:val="lightGray"/>
        </w:rPr>
        <w:t>Statement of Need,</w:t>
      </w:r>
      <w:r w:rsidR="00227706" w:rsidRPr="003A5F68">
        <w:rPr>
          <w:rFonts w:ascii="Times New Roman MT Std" w:hAnsi="Times New Roman MT Std" w:cs="Arial"/>
          <w:noProof/>
          <w:spacing w:val="4"/>
          <w:sz w:val="24"/>
          <w:szCs w:val="24"/>
          <w:highlight w:val="lightGray"/>
        </w:rPr>
        <w:t xml:space="preserve"> the work description and key tasks shall be detailed by phase.]</w:t>
      </w:r>
      <w:r w:rsidRPr="003A5F68">
        <w:rPr>
          <w:rFonts w:ascii="Times New Roman MT Std" w:hAnsi="Times New Roman MT Std" w:cs="Arial"/>
          <w:spacing w:val="4"/>
          <w:sz w:val="24"/>
          <w:szCs w:val="24"/>
          <w:highlight w:val="lightGray"/>
        </w:rPr>
        <w:fldChar w:fldCharType="end"/>
      </w:r>
      <w:bookmarkEnd w:id="58"/>
    </w:p>
    <w:p w:rsidR="00222752" w:rsidRPr="003A5F68" w:rsidRDefault="00B33213" w:rsidP="00065999">
      <w:pPr>
        <w:pStyle w:val="ListParagraph"/>
        <w:numPr>
          <w:ilvl w:val="1"/>
          <w:numId w:val="5"/>
        </w:numPr>
        <w:spacing w:after="120" w:line="240" w:lineRule="auto"/>
        <w:ind w:left="446" w:hanging="450"/>
        <w:contextualSpacing w:val="0"/>
        <w:jc w:val="both"/>
        <w:rPr>
          <w:rFonts w:ascii="Times New Roman MT Std" w:hAnsi="Times New Roman MT Std" w:cs="Arial"/>
          <w:sz w:val="24"/>
          <w:szCs w:val="24"/>
        </w:rPr>
      </w:pPr>
      <w:r w:rsidRPr="003A5F68">
        <w:rPr>
          <w:rFonts w:ascii="Times New Roman MT Std" w:hAnsi="Times New Roman MT Std" w:cs="Arial"/>
          <w:sz w:val="24"/>
          <w:szCs w:val="24"/>
        </w:rPr>
        <w:t xml:space="preserve">This project is related to a previously funded effort. </w:t>
      </w:r>
      <w:r w:rsidR="00301F7D" w:rsidRPr="003A5F68">
        <w:rPr>
          <w:rFonts w:ascii="Times New Roman MT Std" w:hAnsi="Times New Roman MT Std" w:cs="Arial"/>
          <w:sz w:val="24"/>
          <w:szCs w:val="24"/>
          <w:highlight w:val="lightGray"/>
        </w:rPr>
        <w:fldChar w:fldCharType="begin">
          <w:ffData>
            <w:name w:val="Text58"/>
            <w:enabled/>
            <w:calcOnExit w:val="0"/>
            <w:textInput>
              <w:default w:val="[If the proposed effort is related to a previously funded effort, include a brief synopsis of what was accomplished, the previous results and how the effort builds upon the previous work. Otherwise enter “N/A.”]"/>
            </w:textInput>
          </w:ffData>
        </w:fldChar>
      </w:r>
      <w:bookmarkStart w:id="59" w:name="Text58"/>
      <w:r w:rsidR="001628EB" w:rsidRPr="003A5F68">
        <w:rPr>
          <w:rFonts w:ascii="Times New Roman MT Std" w:hAnsi="Times New Roman MT Std" w:cs="Arial"/>
          <w:sz w:val="24"/>
          <w:szCs w:val="24"/>
          <w:highlight w:val="lightGray"/>
        </w:rPr>
        <w:instrText xml:space="preserve"> FORMTEXT </w:instrText>
      </w:r>
      <w:r w:rsidR="00301F7D" w:rsidRPr="003A5F68">
        <w:rPr>
          <w:rFonts w:ascii="Times New Roman MT Std" w:hAnsi="Times New Roman MT Std" w:cs="Arial"/>
          <w:sz w:val="24"/>
          <w:szCs w:val="24"/>
          <w:highlight w:val="lightGray"/>
        </w:rPr>
      </w:r>
      <w:r w:rsidR="00301F7D" w:rsidRPr="003A5F68">
        <w:rPr>
          <w:rFonts w:ascii="Times New Roman MT Std" w:hAnsi="Times New Roman MT Std" w:cs="Arial"/>
          <w:sz w:val="24"/>
          <w:szCs w:val="24"/>
          <w:highlight w:val="lightGray"/>
        </w:rPr>
        <w:fldChar w:fldCharType="separate"/>
      </w:r>
      <w:r w:rsidR="001628EB" w:rsidRPr="003A5F68">
        <w:rPr>
          <w:rFonts w:ascii="Times New Roman MT Std" w:hAnsi="Times New Roman MT Std" w:cs="Arial"/>
          <w:noProof/>
          <w:sz w:val="24"/>
          <w:szCs w:val="24"/>
          <w:highlight w:val="lightGray"/>
        </w:rPr>
        <w:t>[If the proposed effort is related to a previously funded effort, include a brief synopsis of what was accomplished, the previous results and how the effort builds upon the previous work. Otherwise enter “N/A.”]</w:t>
      </w:r>
      <w:r w:rsidR="00301F7D" w:rsidRPr="003A5F68">
        <w:rPr>
          <w:rFonts w:ascii="Times New Roman MT Std" w:hAnsi="Times New Roman MT Std" w:cs="Arial"/>
          <w:sz w:val="24"/>
          <w:szCs w:val="24"/>
          <w:highlight w:val="lightGray"/>
        </w:rPr>
        <w:fldChar w:fldCharType="end"/>
      </w:r>
      <w:bookmarkEnd w:id="59"/>
    </w:p>
    <w:p w:rsidR="00B33213" w:rsidRPr="003A5F68" w:rsidRDefault="00B33213" w:rsidP="00065999">
      <w:pPr>
        <w:pStyle w:val="ListParagraph"/>
        <w:numPr>
          <w:ilvl w:val="0"/>
          <w:numId w:val="5"/>
        </w:numPr>
        <w:spacing w:before="360" w:after="120" w:line="240" w:lineRule="auto"/>
        <w:ind w:left="446" w:hanging="446"/>
        <w:contextualSpacing w:val="0"/>
        <w:jc w:val="both"/>
        <w:rPr>
          <w:rFonts w:ascii="Times New Roman MT Std" w:hAnsi="Times New Roman MT Std" w:cs="Arial"/>
          <w:caps/>
          <w:sz w:val="24"/>
          <w:szCs w:val="24"/>
        </w:rPr>
      </w:pPr>
      <w:r w:rsidRPr="003A5F68">
        <w:rPr>
          <w:rFonts w:ascii="Times New Roman MT Std" w:hAnsi="Times New Roman MT Std" w:cs="Arial"/>
          <w:caps/>
          <w:sz w:val="24"/>
          <w:szCs w:val="24"/>
        </w:rPr>
        <w:t>Schedule/Deliverables</w:t>
      </w:r>
    </w:p>
    <w:p w:rsidR="00BC39FD" w:rsidRDefault="00B33213" w:rsidP="00BC39FD">
      <w:pPr>
        <w:pStyle w:val="ListParagraph"/>
        <w:numPr>
          <w:ilvl w:val="1"/>
          <w:numId w:val="5"/>
        </w:numPr>
        <w:spacing w:after="120" w:line="240" w:lineRule="auto"/>
        <w:ind w:left="446" w:hanging="450"/>
        <w:contextualSpacing w:val="0"/>
        <w:jc w:val="both"/>
        <w:rPr>
          <w:rFonts w:ascii="Times New Roman MT Std" w:hAnsi="Times New Roman MT Std" w:cs="Arial"/>
          <w:sz w:val="24"/>
          <w:szCs w:val="24"/>
        </w:rPr>
      </w:pPr>
      <w:r w:rsidRPr="003A5F68">
        <w:rPr>
          <w:rFonts w:ascii="Times New Roman MT Std" w:hAnsi="Times New Roman MT Std" w:cs="Arial"/>
          <w:sz w:val="24"/>
          <w:szCs w:val="24"/>
        </w:rPr>
        <w:t xml:space="preserve">The total proposed project duration is </w:t>
      </w:r>
      <w:r w:rsidR="00301F7D" w:rsidRPr="003A5F68">
        <w:rPr>
          <w:rFonts w:ascii="Times New Roman MT Std" w:hAnsi="Times New Roman MT Std" w:cs="Arial"/>
          <w:sz w:val="24"/>
          <w:szCs w:val="24"/>
          <w:highlight w:val="lightGray"/>
        </w:rPr>
        <w:fldChar w:fldCharType="begin">
          <w:ffData>
            <w:name w:val="Text59"/>
            <w:enabled/>
            <w:calcOnExit w:val="0"/>
            <w:textInput>
              <w:default w:val="[Insert proposed period of performance in months]"/>
            </w:textInput>
          </w:ffData>
        </w:fldChar>
      </w:r>
      <w:bookmarkStart w:id="60" w:name="Text59"/>
      <w:r w:rsidR="001628EB" w:rsidRPr="003A5F68">
        <w:rPr>
          <w:rFonts w:ascii="Times New Roman MT Std" w:hAnsi="Times New Roman MT Std" w:cs="Arial"/>
          <w:sz w:val="24"/>
          <w:szCs w:val="24"/>
          <w:highlight w:val="lightGray"/>
        </w:rPr>
        <w:instrText xml:space="preserve"> FORMTEXT </w:instrText>
      </w:r>
      <w:r w:rsidR="00301F7D" w:rsidRPr="003A5F68">
        <w:rPr>
          <w:rFonts w:ascii="Times New Roman MT Std" w:hAnsi="Times New Roman MT Std" w:cs="Arial"/>
          <w:sz w:val="24"/>
          <w:szCs w:val="24"/>
          <w:highlight w:val="lightGray"/>
        </w:rPr>
      </w:r>
      <w:r w:rsidR="00301F7D" w:rsidRPr="003A5F68">
        <w:rPr>
          <w:rFonts w:ascii="Times New Roman MT Std" w:hAnsi="Times New Roman MT Std" w:cs="Arial"/>
          <w:sz w:val="24"/>
          <w:szCs w:val="24"/>
          <w:highlight w:val="lightGray"/>
        </w:rPr>
        <w:fldChar w:fldCharType="separate"/>
      </w:r>
      <w:r w:rsidR="001628EB" w:rsidRPr="003A5F68">
        <w:rPr>
          <w:rFonts w:ascii="Times New Roman MT Std" w:hAnsi="Times New Roman MT Std" w:cs="Arial"/>
          <w:noProof/>
          <w:sz w:val="24"/>
          <w:szCs w:val="24"/>
          <w:highlight w:val="lightGray"/>
        </w:rPr>
        <w:t>[Insert proposed period of performance in months]</w:t>
      </w:r>
      <w:r w:rsidR="00301F7D" w:rsidRPr="003A5F68">
        <w:rPr>
          <w:rFonts w:ascii="Times New Roman MT Std" w:hAnsi="Times New Roman MT Std" w:cs="Arial"/>
          <w:sz w:val="24"/>
          <w:szCs w:val="24"/>
          <w:highlight w:val="lightGray"/>
        </w:rPr>
        <w:fldChar w:fldCharType="end"/>
      </w:r>
      <w:bookmarkEnd w:id="60"/>
      <w:r w:rsidR="001628EB" w:rsidRPr="003A5F68">
        <w:rPr>
          <w:rFonts w:ascii="Times New Roman MT Std" w:hAnsi="Times New Roman MT Std" w:cs="Arial"/>
          <w:sz w:val="24"/>
          <w:szCs w:val="24"/>
        </w:rPr>
        <w:t xml:space="preserve"> </w:t>
      </w:r>
      <w:r w:rsidRPr="003A5F68">
        <w:rPr>
          <w:rFonts w:ascii="Times New Roman MT Std" w:hAnsi="Times New Roman MT Std" w:cs="Arial"/>
          <w:sz w:val="24"/>
          <w:szCs w:val="24"/>
        </w:rPr>
        <w:t>months from project award.</w:t>
      </w:r>
    </w:p>
    <w:p w:rsidR="006F4DDC" w:rsidRPr="006F4DDC" w:rsidRDefault="00B33213" w:rsidP="006F4DDC">
      <w:pPr>
        <w:pStyle w:val="ListParagraph"/>
        <w:numPr>
          <w:ilvl w:val="1"/>
          <w:numId w:val="5"/>
        </w:numPr>
        <w:spacing w:after="120" w:line="240" w:lineRule="auto"/>
        <w:ind w:left="446" w:hanging="450"/>
        <w:contextualSpacing w:val="0"/>
        <w:jc w:val="both"/>
        <w:rPr>
          <w:rFonts w:ascii="Times New Roman MT Std" w:hAnsi="Times New Roman MT Std" w:cs="Arial"/>
          <w:sz w:val="24"/>
          <w:szCs w:val="24"/>
        </w:rPr>
      </w:pPr>
      <w:r w:rsidRPr="00BC39FD">
        <w:rPr>
          <w:rFonts w:ascii="Times New Roman MT Std" w:hAnsi="Times New Roman MT Std" w:cs="Arial"/>
          <w:sz w:val="24"/>
          <w:szCs w:val="24"/>
        </w:rPr>
        <w:t xml:space="preserve">The project will produce </w:t>
      </w:r>
      <w:bookmarkStart w:id="61" w:name="OLE_LINK21"/>
      <w:bookmarkStart w:id="62" w:name="OLE_LINK22"/>
      <w:bookmarkStart w:id="63" w:name="OLE_LINK23"/>
      <w:bookmarkStart w:id="64" w:name="OLE_LINK24"/>
      <w:r w:rsidR="00301F7D" w:rsidRPr="00BC39FD">
        <w:rPr>
          <w:rFonts w:ascii="Times New Roman MT Std" w:hAnsi="Times New Roman MT Std" w:cs="Arial"/>
          <w:sz w:val="24"/>
          <w:szCs w:val="24"/>
        </w:rPr>
        <w:fldChar w:fldCharType="begin">
          <w:ffData>
            <w:name w:val="Text60"/>
            <w:enabled/>
            <w:calcOnExit w:val="0"/>
            <w:textInput>
              <w:default w:val="Insert name and description of tangible deliverable prototype (i.e., physical or virtual model, platform, simulation, software, report, etc.)]"/>
            </w:textInput>
          </w:ffData>
        </w:fldChar>
      </w:r>
      <w:bookmarkStart w:id="65" w:name="Text60"/>
      <w:r w:rsidR="001628EB" w:rsidRPr="00BC39FD">
        <w:rPr>
          <w:rFonts w:ascii="Times New Roman MT Std" w:hAnsi="Times New Roman MT Std" w:cs="Arial"/>
          <w:sz w:val="24"/>
          <w:szCs w:val="24"/>
        </w:rPr>
        <w:instrText xml:space="preserve"> FORMTEXT </w:instrText>
      </w:r>
      <w:r w:rsidR="00301F7D" w:rsidRPr="00BC39FD">
        <w:rPr>
          <w:rFonts w:ascii="Times New Roman MT Std" w:hAnsi="Times New Roman MT Std" w:cs="Arial"/>
          <w:sz w:val="24"/>
          <w:szCs w:val="24"/>
        </w:rPr>
      </w:r>
      <w:r w:rsidR="00301F7D" w:rsidRPr="00BC39FD">
        <w:rPr>
          <w:rFonts w:ascii="Times New Roman MT Std" w:hAnsi="Times New Roman MT Std" w:cs="Arial"/>
          <w:sz w:val="24"/>
          <w:szCs w:val="24"/>
        </w:rPr>
        <w:fldChar w:fldCharType="separate"/>
      </w:r>
      <w:r w:rsidR="00BC39FD">
        <w:rPr>
          <w:rFonts w:ascii="Times New Roman MT Std" w:hAnsi="Times New Roman MT Std" w:cs="Arial"/>
          <w:sz w:val="24"/>
          <w:szCs w:val="24"/>
        </w:rPr>
        <w:t>[I</w:t>
      </w:r>
      <w:r w:rsidR="001628EB" w:rsidRPr="00BC39FD">
        <w:rPr>
          <w:rFonts w:ascii="Times New Roman MT Std" w:hAnsi="Times New Roman MT Std" w:cs="Arial"/>
          <w:sz w:val="24"/>
          <w:szCs w:val="24"/>
        </w:rPr>
        <w:t>nsert name and description of tangible deliverable prototype (i.e., physical or virtual model, platform, simulation, software, report, etc.)]</w:t>
      </w:r>
      <w:r w:rsidR="00301F7D" w:rsidRPr="00BC39FD">
        <w:rPr>
          <w:rFonts w:ascii="Times New Roman MT Std" w:hAnsi="Times New Roman MT Std" w:cs="Arial"/>
          <w:sz w:val="24"/>
          <w:szCs w:val="24"/>
        </w:rPr>
        <w:fldChar w:fldCharType="end"/>
      </w:r>
      <w:bookmarkEnd w:id="65"/>
    </w:p>
    <w:p w:rsidR="00B33213" w:rsidRDefault="00B33213" w:rsidP="00065999">
      <w:pPr>
        <w:pStyle w:val="ListParagraph"/>
        <w:numPr>
          <w:ilvl w:val="1"/>
          <w:numId w:val="5"/>
        </w:numPr>
        <w:spacing w:after="120" w:line="240" w:lineRule="auto"/>
        <w:ind w:left="446" w:hanging="450"/>
        <w:contextualSpacing w:val="0"/>
        <w:jc w:val="both"/>
        <w:rPr>
          <w:rFonts w:ascii="Times New Roman MT Std" w:hAnsi="Times New Roman MT Std" w:cs="Arial"/>
          <w:sz w:val="24"/>
          <w:szCs w:val="24"/>
        </w:rPr>
      </w:pPr>
      <w:bookmarkStart w:id="66" w:name="OLE_LINK1"/>
      <w:bookmarkStart w:id="67" w:name="OLE_LINK2"/>
      <w:bookmarkEnd w:id="61"/>
      <w:bookmarkEnd w:id="62"/>
      <w:bookmarkEnd w:id="63"/>
      <w:bookmarkEnd w:id="64"/>
      <w:r w:rsidRPr="003A5F68">
        <w:rPr>
          <w:rFonts w:ascii="Times New Roman MT Std" w:hAnsi="Times New Roman MT Std" w:cs="Arial"/>
          <w:sz w:val="24"/>
          <w:szCs w:val="24"/>
        </w:rPr>
        <w:t>Estimated milestones and deliverables are listed below:</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404"/>
        <w:gridCol w:w="2394"/>
        <w:gridCol w:w="2970"/>
        <w:gridCol w:w="2808"/>
      </w:tblGrid>
      <w:tr w:rsidR="00181CA4" w:rsidRPr="00A4722D" w:rsidTr="00181CA4">
        <w:trPr>
          <w:cantSplit/>
          <w:trHeight w:val="330"/>
          <w:tblHeader/>
        </w:trPr>
        <w:tc>
          <w:tcPr>
            <w:tcW w:w="733" w:type="pct"/>
            <w:tcBorders>
              <w:top w:val="single" w:sz="6" w:space="0" w:color="auto"/>
              <w:left w:val="single" w:sz="6" w:space="0" w:color="auto"/>
              <w:bottom w:val="single" w:sz="6" w:space="0" w:color="auto"/>
              <w:right w:val="single" w:sz="6" w:space="0" w:color="auto"/>
            </w:tcBorders>
            <w:shd w:val="clear" w:color="auto" w:fill="C7DAF1"/>
            <w:vAlign w:val="center"/>
          </w:tcPr>
          <w:bookmarkEnd w:id="66"/>
          <w:bookmarkEnd w:id="67"/>
          <w:p w:rsidR="00193669" w:rsidRPr="00A4722D" w:rsidRDefault="00193669" w:rsidP="00446EA0">
            <w:pPr>
              <w:pStyle w:val="P"/>
              <w:keepNext/>
              <w:jc w:val="center"/>
              <w:rPr>
                <w:highlight w:val="lightGray"/>
              </w:rPr>
            </w:pPr>
            <w:r w:rsidRPr="00A4722D">
              <w:lastRenderedPageBreak/>
              <w:t>Phase</w:t>
            </w:r>
          </w:p>
        </w:tc>
        <w:tc>
          <w:tcPr>
            <w:tcW w:w="1250" w:type="pct"/>
            <w:tcBorders>
              <w:top w:val="single" w:sz="6" w:space="0" w:color="auto"/>
              <w:left w:val="single" w:sz="6" w:space="0" w:color="auto"/>
              <w:bottom w:val="single" w:sz="6" w:space="0" w:color="auto"/>
              <w:right w:val="single" w:sz="6" w:space="0" w:color="auto"/>
            </w:tcBorders>
            <w:shd w:val="clear" w:color="auto" w:fill="C7DAF1"/>
            <w:vAlign w:val="center"/>
            <w:hideMark/>
          </w:tcPr>
          <w:p w:rsidR="00193669" w:rsidRPr="00A4722D" w:rsidRDefault="00193669" w:rsidP="00446EA0">
            <w:pPr>
              <w:pStyle w:val="P"/>
              <w:keepNext/>
              <w:jc w:val="center"/>
              <w:rPr>
                <w:highlight w:val="lightGray"/>
              </w:rPr>
            </w:pPr>
            <w:r w:rsidRPr="00A4722D">
              <w:t>Milestone</w:t>
            </w:r>
          </w:p>
        </w:tc>
        <w:tc>
          <w:tcPr>
            <w:tcW w:w="1551" w:type="pct"/>
            <w:tcBorders>
              <w:top w:val="single" w:sz="6" w:space="0" w:color="auto"/>
              <w:left w:val="single" w:sz="6" w:space="0" w:color="auto"/>
              <w:bottom w:val="single" w:sz="6" w:space="0" w:color="auto"/>
              <w:right w:val="single" w:sz="6" w:space="0" w:color="auto"/>
            </w:tcBorders>
            <w:shd w:val="clear" w:color="auto" w:fill="C7DAF1"/>
            <w:vAlign w:val="center"/>
          </w:tcPr>
          <w:p w:rsidR="00193669" w:rsidRPr="00A4722D" w:rsidRDefault="00193669" w:rsidP="00446EA0">
            <w:pPr>
              <w:pStyle w:val="P"/>
              <w:keepNext/>
              <w:jc w:val="center"/>
            </w:pPr>
            <w:r w:rsidRPr="00A4722D">
              <w:t>Deliverable</w:t>
            </w:r>
          </w:p>
        </w:tc>
        <w:tc>
          <w:tcPr>
            <w:tcW w:w="1466" w:type="pct"/>
            <w:tcBorders>
              <w:top w:val="single" w:sz="6" w:space="0" w:color="auto"/>
              <w:left w:val="single" w:sz="6" w:space="0" w:color="auto"/>
              <w:bottom w:val="single" w:sz="6" w:space="0" w:color="auto"/>
              <w:right w:val="single" w:sz="6" w:space="0" w:color="auto"/>
            </w:tcBorders>
            <w:shd w:val="clear" w:color="auto" w:fill="C7DAF1"/>
            <w:vAlign w:val="center"/>
            <w:hideMark/>
          </w:tcPr>
          <w:p w:rsidR="00193669" w:rsidRPr="00A4722D" w:rsidRDefault="00193669" w:rsidP="00446EA0">
            <w:pPr>
              <w:pStyle w:val="P"/>
              <w:keepNext/>
              <w:jc w:val="center"/>
            </w:pPr>
            <w:r w:rsidRPr="00A4722D">
              <w:t>Estimated Delivery</w:t>
            </w:r>
            <w:r w:rsidR="00181CA4">
              <w:br/>
            </w:r>
            <w:r w:rsidR="00D716E4">
              <w:t>(Weeks/Months a</w:t>
            </w:r>
            <w:r w:rsidR="00C97248" w:rsidRPr="00A4722D">
              <w:t>fter Award)</w:t>
            </w:r>
          </w:p>
        </w:tc>
      </w:tr>
      <w:tr w:rsidR="00181CA4" w:rsidRPr="00A4722D" w:rsidTr="00181CA4">
        <w:trPr>
          <w:trHeight w:val="1416"/>
        </w:trPr>
        <w:tc>
          <w:tcPr>
            <w:tcW w:w="733" w:type="pct"/>
            <w:tcBorders>
              <w:top w:val="single" w:sz="6" w:space="0" w:color="auto"/>
              <w:left w:val="single" w:sz="6" w:space="0" w:color="auto"/>
              <w:bottom w:val="single" w:sz="6" w:space="0" w:color="auto"/>
              <w:right w:val="single" w:sz="6" w:space="0" w:color="auto"/>
            </w:tcBorders>
          </w:tcPr>
          <w:p w:rsidR="00193669" w:rsidRPr="00276E1D" w:rsidRDefault="00301F7D" w:rsidP="00276E1D">
            <w:pPr>
              <w:pStyle w:val="P"/>
              <w:keepNext/>
              <w:widowControl/>
              <w:rPr>
                <w:noProof/>
              </w:rPr>
            </w:pPr>
            <w:r w:rsidRPr="00276E1D">
              <w:rPr>
                <w:noProof/>
              </w:rPr>
              <w:fldChar w:fldCharType="begin">
                <w:ffData>
                  <w:name w:val="Text35"/>
                  <w:enabled/>
                  <w:calcOnExit w:val="0"/>
                  <w:textInput>
                    <w:default w:val=" Insert phase"/>
                  </w:textInput>
                </w:ffData>
              </w:fldChar>
            </w:r>
            <w:bookmarkStart w:id="68" w:name="Text35"/>
            <w:r w:rsidR="001628EB" w:rsidRPr="00276E1D">
              <w:rPr>
                <w:noProof/>
              </w:rPr>
              <w:instrText xml:space="preserve"> FORMTEXT </w:instrText>
            </w:r>
            <w:r w:rsidRPr="00276E1D">
              <w:rPr>
                <w:noProof/>
              </w:rPr>
            </w:r>
            <w:r w:rsidRPr="00276E1D">
              <w:rPr>
                <w:noProof/>
              </w:rPr>
              <w:fldChar w:fldCharType="separate"/>
            </w:r>
            <w:r w:rsidR="001628EB" w:rsidRPr="00276E1D">
              <w:rPr>
                <w:noProof/>
              </w:rPr>
              <w:t>Insert phase</w:t>
            </w:r>
            <w:r w:rsidRPr="00276E1D">
              <w:rPr>
                <w:noProof/>
              </w:rPr>
              <w:fldChar w:fldCharType="end"/>
            </w:r>
            <w:bookmarkEnd w:id="68"/>
          </w:p>
        </w:tc>
        <w:tc>
          <w:tcPr>
            <w:tcW w:w="1250" w:type="pct"/>
            <w:tcBorders>
              <w:top w:val="single" w:sz="6" w:space="0" w:color="auto"/>
              <w:left w:val="single" w:sz="6" w:space="0" w:color="auto"/>
              <w:bottom w:val="single" w:sz="6" w:space="0" w:color="auto"/>
              <w:right w:val="single" w:sz="6" w:space="0" w:color="auto"/>
            </w:tcBorders>
            <w:hideMark/>
          </w:tcPr>
          <w:p w:rsidR="00193669" w:rsidRPr="00276E1D" w:rsidRDefault="00301F7D" w:rsidP="00276E1D">
            <w:pPr>
              <w:pStyle w:val="P"/>
              <w:keepNext/>
              <w:widowControl/>
              <w:rPr>
                <w:noProof/>
              </w:rPr>
            </w:pPr>
            <w:r w:rsidRPr="00276E1D">
              <w:rPr>
                <w:noProof/>
              </w:rPr>
              <w:fldChar w:fldCharType="begin">
                <w:ffData>
                  <w:name w:val="Text36"/>
                  <w:enabled/>
                  <w:calcOnExit w:val="0"/>
                  <w:textInput>
                    <w:default w:val="Insert list of milestones"/>
                  </w:textInput>
                </w:ffData>
              </w:fldChar>
            </w:r>
            <w:bookmarkStart w:id="69" w:name="Text36"/>
            <w:r w:rsidR="00181CA4" w:rsidRPr="00276E1D">
              <w:rPr>
                <w:noProof/>
              </w:rPr>
              <w:instrText xml:space="preserve"> FORMTEXT </w:instrText>
            </w:r>
            <w:r w:rsidRPr="00276E1D">
              <w:rPr>
                <w:noProof/>
              </w:rPr>
            </w:r>
            <w:r w:rsidRPr="00276E1D">
              <w:rPr>
                <w:noProof/>
              </w:rPr>
              <w:fldChar w:fldCharType="separate"/>
            </w:r>
            <w:r w:rsidR="00181CA4" w:rsidRPr="00276E1D">
              <w:rPr>
                <w:noProof/>
              </w:rPr>
              <w:t>Insert list of milestones</w:t>
            </w:r>
            <w:r w:rsidRPr="00276E1D">
              <w:rPr>
                <w:noProof/>
              </w:rPr>
              <w:fldChar w:fldCharType="end"/>
            </w:r>
            <w:bookmarkEnd w:id="69"/>
          </w:p>
        </w:tc>
        <w:tc>
          <w:tcPr>
            <w:tcW w:w="1551" w:type="pct"/>
            <w:tcBorders>
              <w:top w:val="single" w:sz="6" w:space="0" w:color="auto"/>
              <w:left w:val="single" w:sz="6" w:space="0" w:color="auto"/>
              <w:bottom w:val="single" w:sz="6" w:space="0" w:color="auto"/>
              <w:right w:val="single" w:sz="6" w:space="0" w:color="auto"/>
            </w:tcBorders>
          </w:tcPr>
          <w:p w:rsidR="00193669" w:rsidRPr="00276E1D" w:rsidRDefault="00301F7D" w:rsidP="00276E1D">
            <w:pPr>
              <w:pStyle w:val="P"/>
              <w:keepNext/>
              <w:widowControl/>
              <w:rPr>
                <w:noProof/>
              </w:rPr>
            </w:pPr>
            <w:r w:rsidRPr="00276E1D">
              <w:rPr>
                <w:noProof/>
              </w:rPr>
              <w:fldChar w:fldCharType="begin">
                <w:ffData>
                  <w:name w:val="Text37"/>
                  <w:enabled/>
                  <w:calcOnExit w:val="0"/>
                  <w:textInput>
                    <w:default w:val="Insert list of deliverables associated with each milestone (at a minimum, the proposed prototype and a “Final Report” must be included as deliverables)"/>
                  </w:textInput>
                </w:ffData>
              </w:fldChar>
            </w:r>
            <w:bookmarkStart w:id="70" w:name="Text37"/>
            <w:r w:rsidR="00181CA4" w:rsidRPr="00276E1D">
              <w:rPr>
                <w:noProof/>
              </w:rPr>
              <w:instrText xml:space="preserve"> FORMTEXT </w:instrText>
            </w:r>
            <w:r w:rsidRPr="00276E1D">
              <w:rPr>
                <w:noProof/>
              </w:rPr>
            </w:r>
            <w:r w:rsidRPr="00276E1D">
              <w:rPr>
                <w:noProof/>
              </w:rPr>
              <w:fldChar w:fldCharType="separate"/>
            </w:r>
            <w:r w:rsidR="00181CA4" w:rsidRPr="00276E1D">
              <w:rPr>
                <w:noProof/>
              </w:rPr>
              <w:t>Insert list of deliverables associated with each milestone (at a minimum, the proposed prototype and a “Final Report” must be included as deliverables)</w:t>
            </w:r>
            <w:r w:rsidRPr="00276E1D">
              <w:rPr>
                <w:noProof/>
              </w:rPr>
              <w:fldChar w:fldCharType="end"/>
            </w:r>
            <w:bookmarkEnd w:id="70"/>
          </w:p>
        </w:tc>
        <w:tc>
          <w:tcPr>
            <w:tcW w:w="1466" w:type="pct"/>
            <w:tcBorders>
              <w:top w:val="single" w:sz="6" w:space="0" w:color="auto"/>
              <w:left w:val="single" w:sz="6" w:space="0" w:color="auto"/>
              <w:bottom w:val="single" w:sz="6" w:space="0" w:color="auto"/>
              <w:right w:val="single" w:sz="6" w:space="0" w:color="auto"/>
            </w:tcBorders>
            <w:hideMark/>
          </w:tcPr>
          <w:p w:rsidR="00193669" w:rsidRPr="00276E1D" w:rsidRDefault="00301F7D" w:rsidP="00276E1D">
            <w:pPr>
              <w:pStyle w:val="P"/>
              <w:keepNext/>
              <w:widowControl/>
              <w:rPr>
                <w:noProof/>
              </w:rPr>
            </w:pPr>
            <w:r w:rsidRPr="00276E1D">
              <w:rPr>
                <w:noProof/>
              </w:rPr>
              <w:fldChar w:fldCharType="begin">
                <w:ffData>
                  <w:name w:val="Text38"/>
                  <w:enabled/>
                  <w:calcOnExit w:val="0"/>
                  <w:textInput>
                    <w:default w:val="Insert estimated lead time in terms of weeks or months after award for each milestone/deliverable.  "/>
                  </w:textInput>
                </w:ffData>
              </w:fldChar>
            </w:r>
            <w:bookmarkStart w:id="71" w:name="Text38"/>
            <w:r w:rsidR="00181CA4" w:rsidRPr="00276E1D">
              <w:rPr>
                <w:noProof/>
              </w:rPr>
              <w:instrText xml:space="preserve"> FORMTEXT </w:instrText>
            </w:r>
            <w:r w:rsidRPr="00276E1D">
              <w:rPr>
                <w:noProof/>
              </w:rPr>
            </w:r>
            <w:r w:rsidRPr="00276E1D">
              <w:rPr>
                <w:noProof/>
              </w:rPr>
              <w:fldChar w:fldCharType="separate"/>
            </w:r>
            <w:r w:rsidR="00181CA4" w:rsidRPr="00276E1D">
              <w:rPr>
                <w:noProof/>
              </w:rPr>
              <w:t xml:space="preserve">Insert estimated lead time in terms of weeks or months after award for each milestone/deliverable.  </w:t>
            </w:r>
            <w:r w:rsidRPr="00276E1D">
              <w:rPr>
                <w:noProof/>
              </w:rPr>
              <w:fldChar w:fldCharType="end"/>
            </w:r>
            <w:bookmarkEnd w:id="71"/>
          </w:p>
        </w:tc>
      </w:tr>
    </w:tbl>
    <w:p w:rsidR="00EB7589" w:rsidRDefault="00EB7589" w:rsidP="001F3B27">
      <w:pPr>
        <w:pStyle w:val="P"/>
        <w:tabs>
          <w:tab w:val="clear" w:pos="368"/>
          <w:tab w:val="left" w:pos="504"/>
        </w:tabs>
      </w:pPr>
    </w:p>
    <w:p w:rsidR="00EB7589" w:rsidRDefault="00EB7589" w:rsidP="001F3B27">
      <w:pPr>
        <w:pStyle w:val="P"/>
        <w:tabs>
          <w:tab w:val="clear" w:pos="368"/>
          <w:tab w:val="left" w:pos="504"/>
        </w:tabs>
      </w:pPr>
    </w:p>
    <w:p w:rsidR="00EB7589" w:rsidRDefault="00EB7589" w:rsidP="001F3B27">
      <w:pPr>
        <w:pStyle w:val="P"/>
        <w:tabs>
          <w:tab w:val="clear" w:pos="368"/>
          <w:tab w:val="left" w:pos="504"/>
        </w:tabs>
      </w:pPr>
    </w:p>
    <w:p w:rsidR="00EB7589" w:rsidRDefault="00EB7589" w:rsidP="001F3B27">
      <w:pPr>
        <w:pStyle w:val="P"/>
        <w:tabs>
          <w:tab w:val="clear" w:pos="368"/>
          <w:tab w:val="left" w:pos="504"/>
        </w:tabs>
      </w:pPr>
    </w:p>
    <w:p w:rsidR="00EB7589" w:rsidRDefault="00EB7589" w:rsidP="001F3B27">
      <w:pPr>
        <w:pStyle w:val="P"/>
        <w:tabs>
          <w:tab w:val="clear" w:pos="368"/>
          <w:tab w:val="left" w:pos="504"/>
        </w:tabs>
      </w:pPr>
    </w:p>
    <w:p w:rsidR="00EB7589" w:rsidRDefault="00EB7589" w:rsidP="001F3B27">
      <w:pPr>
        <w:pStyle w:val="P"/>
        <w:tabs>
          <w:tab w:val="clear" w:pos="368"/>
          <w:tab w:val="left" w:pos="504"/>
        </w:tabs>
      </w:pPr>
    </w:p>
    <w:p w:rsidR="00EB7589" w:rsidRDefault="00EB7589" w:rsidP="001F3B27">
      <w:pPr>
        <w:pStyle w:val="P"/>
        <w:tabs>
          <w:tab w:val="clear" w:pos="368"/>
          <w:tab w:val="left" w:pos="504"/>
        </w:tabs>
      </w:pPr>
    </w:p>
    <w:p w:rsidR="00EB7589" w:rsidRDefault="00EB7589" w:rsidP="001F3B27">
      <w:pPr>
        <w:pStyle w:val="P"/>
        <w:tabs>
          <w:tab w:val="clear" w:pos="368"/>
          <w:tab w:val="left" w:pos="504"/>
        </w:tabs>
      </w:pPr>
    </w:p>
    <w:p w:rsidR="00EB7589" w:rsidRDefault="00EB7589" w:rsidP="001F3B27">
      <w:pPr>
        <w:pStyle w:val="P"/>
        <w:tabs>
          <w:tab w:val="clear" w:pos="368"/>
          <w:tab w:val="left" w:pos="504"/>
        </w:tabs>
      </w:pPr>
    </w:p>
    <w:p w:rsidR="00EB7589" w:rsidRDefault="00EB7589" w:rsidP="001F3B27">
      <w:pPr>
        <w:pStyle w:val="P"/>
        <w:tabs>
          <w:tab w:val="clear" w:pos="368"/>
          <w:tab w:val="left" w:pos="504"/>
        </w:tabs>
      </w:pPr>
    </w:p>
    <w:p w:rsidR="00EB7589" w:rsidRDefault="00EB7589" w:rsidP="001F3B27">
      <w:pPr>
        <w:pStyle w:val="P"/>
        <w:tabs>
          <w:tab w:val="clear" w:pos="368"/>
          <w:tab w:val="left" w:pos="504"/>
        </w:tabs>
      </w:pPr>
    </w:p>
    <w:p w:rsidR="00EB7589" w:rsidRDefault="00EB7589" w:rsidP="001F3B27">
      <w:pPr>
        <w:pStyle w:val="P"/>
        <w:tabs>
          <w:tab w:val="clear" w:pos="368"/>
          <w:tab w:val="left" w:pos="504"/>
        </w:tabs>
      </w:pPr>
    </w:p>
    <w:p w:rsidR="00EB7589" w:rsidRDefault="00EB7589" w:rsidP="001F3B27">
      <w:pPr>
        <w:pStyle w:val="P"/>
        <w:tabs>
          <w:tab w:val="clear" w:pos="368"/>
          <w:tab w:val="left" w:pos="504"/>
        </w:tabs>
      </w:pPr>
    </w:p>
    <w:p w:rsidR="00EB7589" w:rsidRDefault="00EB7589" w:rsidP="001F3B27">
      <w:pPr>
        <w:pStyle w:val="P"/>
        <w:tabs>
          <w:tab w:val="clear" w:pos="368"/>
          <w:tab w:val="left" w:pos="504"/>
        </w:tabs>
      </w:pPr>
    </w:p>
    <w:p w:rsidR="00EB7589" w:rsidRDefault="00EB7589" w:rsidP="001F3B27">
      <w:pPr>
        <w:pStyle w:val="P"/>
        <w:tabs>
          <w:tab w:val="clear" w:pos="368"/>
          <w:tab w:val="left" w:pos="504"/>
        </w:tabs>
      </w:pPr>
    </w:p>
    <w:p w:rsidR="00EB7589" w:rsidRDefault="00EB7589" w:rsidP="001F3B27">
      <w:pPr>
        <w:pStyle w:val="P"/>
        <w:tabs>
          <w:tab w:val="clear" w:pos="368"/>
          <w:tab w:val="left" w:pos="504"/>
        </w:tabs>
      </w:pPr>
    </w:p>
    <w:p w:rsidR="00EB7589" w:rsidRDefault="00EB7589" w:rsidP="001F3B27">
      <w:pPr>
        <w:pStyle w:val="P"/>
        <w:tabs>
          <w:tab w:val="clear" w:pos="368"/>
          <w:tab w:val="left" w:pos="504"/>
        </w:tabs>
      </w:pPr>
    </w:p>
    <w:p w:rsidR="00EB7589" w:rsidRDefault="00EB7589" w:rsidP="001F3B27">
      <w:pPr>
        <w:pStyle w:val="P"/>
        <w:tabs>
          <w:tab w:val="clear" w:pos="368"/>
          <w:tab w:val="left" w:pos="504"/>
        </w:tabs>
      </w:pPr>
    </w:p>
    <w:p w:rsidR="002D6FE1" w:rsidRPr="0019045B" w:rsidRDefault="001F3B27" w:rsidP="001F3B27">
      <w:pPr>
        <w:pStyle w:val="P"/>
        <w:tabs>
          <w:tab w:val="clear" w:pos="368"/>
          <w:tab w:val="left" w:pos="504"/>
        </w:tabs>
      </w:pPr>
      <w:r>
        <w:lastRenderedPageBreak/>
        <w:t>4.0</w:t>
      </w:r>
      <w:r>
        <w:tab/>
      </w:r>
      <w:r w:rsidR="002D6FE1" w:rsidRPr="00707DCF">
        <w:t>PARTICIPANTS</w:t>
      </w:r>
    </w:p>
    <w:tbl>
      <w:tblPr>
        <w:tblW w:w="5249"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702"/>
        <w:gridCol w:w="2423"/>
        <w:gridCol w:w="4928"/>
      </w:tblGrid>
      <w:tr w:rsidR="00E66D2E" w:rsidRPr="00A4722D" w:rsidTr="00FE1497">
        <w:trPr>
          <w:cantSplit/>
          <w:trHeight w:val="387"/>
          <w:tblHeader/>
        </w:trPr>
        <w:tc>
          <w:tcPr>
            <w:tcW w:w="1344" w:type="pct"/>
            <w:tcBorders>
              <w:top w:val="single" w:sz="6" w:space="0" w:color="auto"/>
              <w:left w:val="single" w:sz="6" w:space="0" w:color="auto"/>
              <w:bottom w:val="single" w:sz="6" w:space="0" w:color="auto"/>
              <w:right w:val="single" w:sz="6" w:space="0" w:color="auto"/>
            </w:tcBorders>
            <w:shd w:val="clear" w:color="auto" w:fill="C7DAF1"/>
            <w:vAlign w:val="center"/>
            <w:hideMark/>
          </w:tcPr>
          <w:p w:rsidR="001B4470" w:rsidRPr="00A4722D" w:rsidRDefault="001B4470" w:rsidP="0055122C">
            <w:pPr>
              <w:pStyle w:val="P"/>
            </w:pPr>
            <w:r w:rsidRPr="00A4722D">
              <w:t>Participants (including Consortium Member)</w:t>
            </w:r>
          </w:p>
        </w:tc>
        <w:tc>
          <w:tcPr>
            <w:tcW w:w="1205" w:type="pct"/>
            <w:tcBorders>
              <w:top w:val="single" w:sz="6" w:space="0" w:color="auto"/>
              <w:left w:val="single" w:sz="6" w:space="0" w:color="auto"/>
              <w:bottom w:val="single" w:sz="6" w:space="0" w:color="auto"/>
              <w:right w:val="single" w:sz="6" w:space="0" w:color="auto"/>
            </w:tcBorders>
            <w:shd w:val="clear" w:color="auto" w:fill="C7DAF1"/>
            <w:vAlign w:val="center"/>
            <w:hideMark/>
          </w:tcPr>
          <w:p w:rsidR="001B4470" w:rsidRPr="00A4722D" w:rsidRDefault="001B4470" w:rsidP="0055122C">
            <w:pPr>
              <w:pStyle w:val="P"/>
            </w:pPr>
            <w:r w:rsidRPr="00A4722D">
              <w:t xml:space="preserve">Business </w:t>
            </w:r>
            <w:r w:rsidR="002C714A" w:rsidRPr="00A4722D">
              <w:t>Status</w:t>
            </w:r>
            <w:r w:rsidR="0055122C">
              <w:br/>
            </w:r>
            <w:r w:rsidR="0048723E" w:rsidRPr="00A4722D">
              <w:t>(check one)</w:t>
            </w:r>
          </w:p>
        </w:tc>
        <w:tc>
          <w:tcPr>
            <w:tcW w:w="2451" w:type="pct"/>
            <w:tcBorders>
              <w:top w:val="single" w:sz="6" w:space="0" w:color="auto"/>
              <w:left w:val="single" w:sz="6" w:space="0" w:color="auto"/>
              <w:bottom w:val="single" w:sz="6" w:space="0" w:color="auto"/>
              <w:right w:val="single" w:sz="6" w:space="0" w:color="auto"/>
            </w:tcBorders>
            <w:shd w:val="clear" w:color="auto" w:fill="C7DAF1"/>
            <w:vAlign w:val="center"/>
            <w:hideMark/>
          </w:tcPr>
          <w:p w:rsidR="001B4470" w:rsidRPr="00A4722D" w:rsidRDefault="001B4470" w:rsidP="0055122C">
            <w:pPr>
              <w:pStyle w:val="P"/>
            </w:pPr>
            <w:r w:rsidRPr="00A4722D">
              <w:t>Participant Contribution</w:t>
            </w:r>
            <w:r w:rsidR="002C714A" w:rsidRPr="00A4722D">
              <w:t xml:space="preserve"> and</w:t>
            </w:r>
            <w:r w:rsidR="0055122C">
              <w:br/>
            </w:r>
            <w:r w:rsidR="002C714A" w:rsidRPr="00A4722D">
              <w:t>Significance to Overall Project</w:t>
            </w:r>
          </w:p>
        </w:tc>
      </w:tr>
      <w:tr w:rsidR="007A1277" w:rsidRPr="00A4722D" w:rsidTr="00FE1497">
        <w:trPr>
          <w:cantSplit/>
          <w:trHeight w:val="3972"/>
        </w:trPr>
        <w:tc>
          <w:tcPr>
            <w:tcW w:w="1344" w:type="pct"/>
            <w:tcBorders>
              <w:top w:val="single" w:sz="6" w:space="0" w:color="auto"/>
              <w:left w:val="single" w:sz="6" w:space="0" w:color="auto"/>
              <w:bottom w:val="single" w:sz="6" w:space="0" w:color="auto"/>
              <w:right w:val="single" w:sz="6" w:space="0" w:color="auto"/>
            </w:tcBorders>
            <w:hideMark/>
          </w:tcPr>
          <w:p w:rsidR="007A1277" w:rsidRPr="00276E1D" w:rsidRDefault="00301F7D" w:rsidP="00276E1D">
            <w:pPr>
              <w:pStyle w:val="P"/>
              <w:keepNext/>
              <w:widowControl/>
              <w:rPr>
                <w:noProof/>
              </w:rPr>
            </w:pPr>
            <w:r w:rsidRPr="00276E1D">
              <w:rPr>
                <w:noProof/>
              </w:rPr>
              <w:fldChar w:fldCharType="begin">
                <w:ffData>
                  <w:name w:val="Text39"/>
                  <w:enabled/>
                  <w:calcOnExit w:val="0"/>
                  <w:textInput>
                    <w:default w:val="Insert Consortium Member"/>
                  </w:textInput>
                </w:ffData>
              </w:fldChar>
            </w:r>
            <w:bookmarkStart w:id="72" w:name="Text39"/>
            <w:r w:rsidR="007A1277" w:rsidRPr="00276E1D">
              <w:rPr>
                <w:noProof/>
              </w:rPr>
              <w:instrText xml:space="preserve"> FORMTEXT </w:instrText>
            </w:r>
            <w:r w:rsidRPr="00276E1D">
              <w:rPr>
                <w:noProof/>
              </w:rPr>
            </w:r>
            <w:r w:rsidRPr="00276E1D">
              <w:rPr>
                <w:noProof/>
              </w:rPr>
              <w:fldChar w:fldCharType="separate"/>
            </w:r>
            <w:r w:rsidR="007A1277" w:rsidRPr="00276E1D">
              <w:rPr>
                <w:noProof/>
              </w:rPr>
              <w:t>Insert Consortium Member</w:t>
            </w:r>
            <w:r w:rsidRPr="00276E1D">
              <w:rPr>
                <w:noProof/>
              </w:rPr>
              <w:fldChar w:fldCharType="end"/>
            </w:r>
            <w:bookmarkEnd w:id="72"/>
          </w:p>
        </w:tc>
        <w:tc>
          <w:tcPr>
            <w:tcW w:w="1205" w:type="pct"/>
            <w:tcBorders>
              <w:top w:val="single" w:sz="6" w:space="0" w:color="auto"/>
              <w:left w:val="single" w:sz="6" w:space="0" w:color="auto"/>
              <w:bottom w:val="single" w:sz="6" w:space="0" w:color="auto"/>
              <w:right w:val="single" w:sz="6" w:space="0" w:color="auto"/>
            </w:tcBorders>
            <w:shd w:val="clear" w:color="auto" w:fill="auto"/>
            <w:hideMark/>
          </w:tcPr>
          <w:p w:rsidR="007A1277" w:rsidRDefault="00301F7D" w:rsidP="00276E1D">
            <w:pPr>
              <w:pStyle w:val="P"/>
              <w:keepNext/>
              <w:widowControl/>
              <w:rPr>
                <w:noProof/>
              </w:rPr>
            </w:pPr>
            <w:r>
              <w:rPr>
                <w:noProof/>
              </w:rPr>
              <w:fldChar w:fldCharType="begin">
                <w:ffData>
                  <w:name w:val="Check1"/>
                  <w:enabled/>
                  <w:calcOnExit w:val="0"/>
                  <w:checkBox>
                    <w:sizeAuto/>
                    <w:default w:val="0"/>
                    <w:checked w:val="0"/>
                  </w:checkBox>
                </w:ffData>
              </w:fldChar>
            </w:r>
            <w:r w:rsidR="007A1277">
              <w:rPr>
                <w:noProof/>
              </w:rPr>
              <w:instrText xml:space="preserve"> FORMCHECKBOX </w:instrText>
            </w:r>
            <w:r w:rsidR="008D1DC4">
              <w:rPr>
                <w:noProof/>
              </w:rPr>
            </w:r>
            <w:r w:rsidR="008D1DC4">
              <w:rPr>
                <w:noProof/>
              </w:rPr>
              <w:fldChar w:fldCharType="separate"/>
            </w:r>
            <w:r>
              <w:rPr>
                <w:noProof/>
              </w:rPr>
              <w:fldChar w:fldCharType="end"/>
            </w:r>
            <w:r w:rsidR="007A1277">
              <w:rPr>
                <w:noProof/>
              </w:rPr>
              <w:t xml:space="preserve"> Traditional</w:t>
            </w:r>
          </w:p>
          <w:p w:rsidR="007A1277" w:rsidRPr="00276E1D" w:rsidRDefault="00301F7D" w:rsidP="00276E1D">
            <w:pPr>
              <w:pStyle w:val="P"/>
              <w:keepNext/>
              <w:widowControl/>
              <w:rPr>
                <w:noProof/>
              </w:rPr>
            </w:pPr>
            <w:r>
              <w:rPr>
                <w:noProof/>
              </w:rPr>
              <w:fldChar w:fldCharType="begin">
                <w:ffData>
                  <w:name w:val="Check2"/>
                  <w:enabled/>
                  <w:calcOnExit w:val="0"/>
                  <w:checkBox>
                    <w:sizeAuto/>
                    <w:default w:val="0"/>
                  </w:checkBox>
                </w:ffData>
              </w:fldChar>
            </w:r>
            <w:bookmarkStart w:id="73" w:name="Check2"/>
            <w:r w:rsidR="007A1277">
              <w:rPr>
                <w:noProof/>
              </w:rPr>
              <w:instrText xml:space="preserve"> FORMCHECKBOX </w:instrText>
            </w:r>
            <w:r w:rsidR="008D1DC4">
              <w:rPr>
                <w:noProof/>
              </w:rPr>
            </w:r>
            <w:r w:rsidR="008D1DC4">
              <w:rPr>
                <w:noProof/>
              </w:rPr>
              <w:fldChar w:fldCharType="separate"/>
            </w:r>
            <w:r>
              <w:rPr>
                <w:noProof/>
              </w:rPr>
              <w:fldChar w:fldCharType="end"/>
            </w:r>
            <w:bookmarkEnd w:id="73"/>
            <w:r w:rsidR="007A1277">
              <w:rPr>
                <w:noProof/>
              </w:rPr>
              <w:t xml:space="preserve"> Non-traditional</w:t>
            </w:r>
          </w:p>
        </w:tc>
        <w:bookmarkStart w:id="74" w:name="OLE_LINK29"/>
        <w:bookmarkStart w:id="75" w:name="OLE_LINK30"/>
        <w:tc>
          <w:tcPr>
            <w:tcW w:w="2451" w:type="pct"/>
            <w:tcBorders>
              <w:top w:val="single" w:sz="6" w:space="0" w:color="auto"/>
              <w:left w:val="single" w:sz="6" w:space="0" w:color="auto"/>
              <w:bottom w:val="single" w:sz="6" w:space="0" w:color="auto"/>
              <w:right w:val="single" w:sz="6" w:space="0" w:color="auto"/>
            </w:tcBorders>
            <w:hideMark/>
          </w:tcPr>
          <w:p w:rsidR="007A1277" w:rsidRPr="00276E1D" w:rsidRDefault="00301F7D" w:rsidP="00276E1D">
            <w:pPr>
              <w:pStyle w:val="P"/>
              <w:keepNext/>
              <w:widowControl/>
              <w:rPr>
                <w:noProof/>
              </w:rPr>
            </w:pPr>
            <w:r w:rsidRPr="00276E1D">
              <w:rPr>
                <w:noProof/>
              </w:rPr>
              <w:fldChar w:fldCharType="begin">
                <w:ffData>
                  <w:name w:val="Text40"/>
                  <w:enabled/>
                  <w:calcOnExit w:val="0"/>
                  <w:textInput>
                    <w:default w:val="Insert detailed, quantifiable description which addresses the following:  "/>
                  </w:textInput>
                </w:ffData>
              </w:fldChar>
            </w:r>
            <w:bookmarkStart w:id="76" w:name="Text40"/>
            <w:r w:rsidR="00DB511A" w:rsidRPr="00276E1D">
              <w:rPr>
                <w:noProof/>
              </w:rPr>
              <w:instrText xml:space="preserve"> FORMTEXT </w:instrText>
            </w:r>
            <w:r w:rsidRPr="00276E1D">
              <w:rPr>
                <w:noProof/>
              </w:rPr>
            </w:r>
            <w:r w:rsidRPr="00276E1D">
              <w:rPr>
                <w:noProof/>
              </w:rPr>
              <w:fldChar w:fldCharType="separate"/>
            </w:r>
            <w:r w:rsidR="00DB511A" w:rsidRPr="00276E1D">
              <w:rPr>
                <w:noProof/>
              </w:rPr>
              <w:t xml:space="preserve">Insert detailed, quantifiable description which addresses the following:  </w:t>
            </w:r>
            <w:r w:rsidRPr="00276E1D">
              <w:rPr>
                <w:noProof/>
              </w:rPr>
              <w:fldChar w:fldCharType="end"/>
            </w:r>
            <w:bookmarkEnd w:id="76"/>
            <w:r w:rsidR="007A1277" w:rsidRPr="00276E1D">
              <w:rPr>
                <w:noProof/>
              </w:rPr>
              <w:t xml:space="preserve"> </w:t>
            </w:r>
          </w:p>
          <w:p w:rsidR="00DB511A" w:rsidRPr="00276E1D" w:rsidRDefault="00301F7D" w:rsidP="00276E1D">
            <w:pPr>
              <w:pStyle w:val="ul"/>
              <w:keepNext/>
              <w:widowControl/>
              <w:rPr>
                <w:noProof/>
              </w:rPr>
            </w:pPr>
            <w:r w:rsidRPr="00276E1D">
              <w:rPr>
                <w:noProof/>
              </w:rPr>
              <w:fldChar w:fldCharType="begin">
                <w:ffData>
                  <w:name w:val="Text41"/>
                  <w:enabled/>
                  <w:calcOnExit w:val="0"/>
                  <w:textInput>
                    <w:default w:val="What is this Participant’s significant contribution?"/>
                  </w:textInput>
                </w:ffData>
              </w:fldChar>
            </w:r>
            <w:bookmarkStart w:id="77" w:name="Text41"/>
            <w:r w:rsidR="00DB511A" w:rsidRPr="00276E1D">
              <w:rPr>
                <w:noProof/>
              </w:rPr>
              <w:instrText xml:space="preserve"> FORMTEXT </w:instrText>
            </w:r>
            <w:r w:rsidRPr="00276E1D">
              <w:rPr>
                <w:noProof/>
              </w:rPr>
            </w:r>
            <w:r w:rsidRPr="00276E1D">
              <w:rPr>
                <w:noProof/>
              </w:rPr>
              <w:fldChar w:fldCharType="separate"/>
            </w:r>
            <w:r w:rsidR="00DB511A" w:rsidRPr="00276E1D">
              <w:rPr>
                <w:noProof/>
              </w:rPr>
              <w:t>What is this Participant’s significant contribution?</w:t>
            </w:r>
            <w:r w:rsidRPr="00276E1D">
              <w:rPr>
                <w:noProof/>
              </w:rPr>
              <w:fldChar w:fldCharType="end"/>
            </w:r>
            <w:bookmarkEnd w:id="77"/>
          </w:p>
          <w:p w:rsidR="00DB511A" w:rsidRPr="00276E1D" w:rsidRDefault="00301F7D" w:rsidP="00276E1D">
            <w:pPr>
              <w:pStyle w:val="ul"/>
              <w:keepNext/>
              <w:widowControl/>
              <w:rPr>
                <w:noProof/>
              </w:rPr>
            </w:pPr>
            <w:r w:rsidRPr="00276E1D">
              <w:rPr>
                <w:noProof/>
              </w:rPr>
              <w:fldChar w:fldCharType="begin">
                <w:ffData>
                  <w:name w:val=""/>
                  <w:enabled/>
                  <w:calcOnExit w:val="0"/>
                  <w:textInput>
                    <w:default w:val="Why is this Participant’s contribution significant to the overall project?"/>
                  </w:textInput>
                </w:ffData>
              </w:fldChar>
            </w:r>
            <w:r w:rsidR="00DB511A" w:rsidRPr="00276E1D">
              <w:rPr>
                <w:noProof/>
              </w:rPr>
              <w:instrText xml:space="preserve"> FORMTEXT </w:instrText>
            </w:r>
            <w:r w:rsidRPr="00276E1D">
              <w:rPr>
                <w:noProof/>
              </w:rPr>
            </w:r>
            <w:r w:rsidRPr="00276E1D">
              <w:rPr>
                <w:noProof/>
              </w:rPr>
              <w:fldChar w:fldCharType="separate"/>
            </w:r>
            <w:r w:rsidR="00DB511A" w:rsidRPr="00276E1D">
              <w:rPr>
                <w:noProof/>
              </w:rPr>
              <w:t>Why is this Participant’s contribution significant to the overall project?</w:t>
            </w:r>
            <w:r w:rsidRPr="00276E1D">
              <w:rPr>
                <w:noProof/>
              </w:rPr>
              <w:fldChar w:fldCharType="end"/>
            </w:r>
          </w:p>
          <w:p w:rsidR="007A1277" w:rsidRPr="00276E1D" w:rsidRDefault="00301F7D" w:rsidP="00276E1D">
            <w:pPr>
              <w:pStyle w:val="ul"/>
              <w:keepNext/>
              <w:widowControl/>
              <w:rPr>
                <w:noProof/>
              </w:rPr>
            </w:pPr>
            <w:r w:rsidRPr="00276E1D">
              <w:rPr>
                <w:noProof/>
              </w:rPr>
              <w:fldChar w:fldCharType="begin">
                <w:ffData>
                  <w:name w:val=""/>
                  <w:enabled/>
                  <w:calcOnExit w:val="0"/>
                  <w:textInput>
                    <w:default w:val="How is this Participant uniquely qualified to provide this significant contribution? (Note: number of years of experience is not deemed a unique qualification.)"/>
                  </w:textInput>
                </w:ffData>
              </w:fldChar>
            </w:r>
            <w:r w:rsidR="00DB511A" w:rsidRPr="00276E1D">
              <w:rPr>
                <w:noProof/>
              </w:rPr>
              <w:instrText xml:space="preserve"> FORMTEXT </w:instrText>
            </w:r>
            <w:r w:rsidRPr="00276E1D">
              <w:rPr>
                <w:noProof/>
              </w:rPr>
            </w:r>
            <w:r w:rsidRPr="00276E1D">
              <w:rPr>
                <w:noProof/>
              </w:rPr>
              <w:fldChar w:fldCharType="separate"/>
            </w:r>
            <w:r w:rsidR="00DB511A" w:rsidRPr="00276E1D">
              <w:rPr>
                <w:noProof/>
              </w:rPr>
              <w:t>How is this Participant uniquely qualified to provide this significant contribution? (Note: number of years of experience is not deemed a unique qualification.)</w:t>
            </w:r>
            <w:r w:rsidRPr="00276E1D">
              <w:rPr>
                <w:noProof/>
              </w:rPr>
              <w:fldChar w:fldCharType="end"/>
            </w:r>
            <w:bookmarkEnd w:id="74"/>
            <w:bookmarkEnd w:id="75"/>
          </w:p>
        </w:tc>
      </w:tr>
      <w:tr w:rsidR="00DB511A" w:rsidRPr="00A4722D" w:rsidTr="00FE1497">
        <w:trPr>
          <w:cantSplit/>
          <w:trHeight w:val="3783"/>
        </w:trPr>
        <w:tc>
          <w:tcPr>
            <w:tcW w:w="1344" w:type="pct"/>
            <w:tcBorders>
              <w:top w:val="single" w:sz="6" w:space="0" w:color="auto"/>
              <w:left w:val="single" w:sz="6" w:space="0" w:color="auto"/>
              <w:bottom w:val="single" w:sz="6" w:space="0" w:color="auto"/>
              <w:right w:val="single" w:sz="6" w:space="0" w:color="auto"/>
            </w:tcBorders>
          </w:tcPr>
          <w:p w:rsidR="00DB511A" w:rsidRPr="00276E1D" w:rsidRDefault="00301F7D" w:rsidP="00276E1D">
            <w:pPr>
              <w:pStyle w:val="P"/>
              <w:keepNext/>
              <w:widowControl/>
              <w:rPr>
                <w:noProof/>
              </w:rPr>
            </w:pPr>
            <w:r w:rsidRPr="00276E1D">
              <w:rPr>
                <w:noProof/>
              </w:rPr>
              <w:fldChar w:fldCharType="begin">
                <w:ffData>
                  <w:name w:val="Text42"/>
                  <w:enabled/>
                  <w:calcOnExit w:val="0"/>
                  <w:textInput>
                    <w:default w:val="Insert separate row(s) for each additional participant. Delete row(s) as applicable if Consortium Member is the only participant."/>
                  </w:textInput>
                </w:ffData>
              </w:fldChar>
            </w:r>
            <w:bookmarkStart w:id="78" w:name="Text42"/>
            <w:r w:rsidR="00DB511A" w:rsidRPr="00276E1D">
              <w:rPr>
                <w:noProof/>
              </w:rPr>
              <w:instrText xml:space="preserve"> FORMTEXT </w:instrText>
            </w:r>
            <w:r w:rsidRPr="00276E1D">
              <w:rPr>
                <w:noProof/>
              </w:rPr>
            </w:r>
            <w:r w:rsidRPr="00276E1D">
              <w:rPr>
                <w:noProof/>
              </w:rPr>
              <w:fldChar w:fldCharType="separate"/>
            </w:r>
            <w:r w:rsidR="00DB511A" w:rsidRPr="00276E1D">
              <w:rPr>
                <w:noProof/>
              </w:rPr>
              <w:t>Insert separate row(s) for each additional participant. Delete row(s) as applicable if Consortium Member is the only participant.</w:t>
            </w:r>
            <w:r w:rsidRPr="00276E1D">
              <w:rPr>
                <w:noProof/>
              </w:rPr>
              <w:fldChar w:fldCharType="end"/>
            </w:r>
            <w:bookmarkEnd w:id="78"/>
          </w:p>
        </w:tc>
        <w:tc>
          <w:tcPr>
            <w:tcW w:w="1205" w:type="pct"/>
            <w:tcBorders>
              <w:top w:val="single" w:sz="6" w:space="0" w:color="auto"/>
              <w:left w:val="single" w:sz="6" w:space="0" w:color="auto"/>
              <w:bottom w:val="single" w:sz="6" w:space="0" w:color="auto"/>
              <w:right w:val="single" w:sz="6" w:space="0" w:color="auto"/>
            </w:tcBorders>
          </w:tcPr>
          <w:p w:rsidR="00DB511A" w:rsidRDefault="00301F7D" w:rsidP="00276E1D">
            <w:pPr>
              <w:pStyle w:val="P"/>
              <w:keepNext/>
              <w:widowControl/>
              <w:rPr>
                <w:noProof/>
              </w:rPr>
            </w:pPr>
            <w:r>
              <w:rPr>
                <w:noProof/>
              </w:rPr>
              <w:fldChar w:fldCharType="begin">
                <w:ffData>
                  <w:name w:val="Check1"/>
                  <w:enabled/>
                  <w:calcOnExit w:val="0"/>
                  <w:checkBox>
                    <w:sizeAuto/>
                    <w:default w:val="0"/>
                    <w:checked w:val="0"/>
                  </w:checkBox>
                </w:ffData>
              </w:fldChar>
            </w:r>
            <w:r w:rsidR="00DB511A">
              <w:rPr>
                <w:noProof/>
              </w:rPr>
              <w:instrText xml:space="preserve"> FORMCHECKBOX </w:instrText>
            </w:r>
            <w:r w:rsidR="008D1DC4">
              <w:rPr>
                <w:noProof/>
              </w:rPr>
            </w:r>
            <w:r w:rsidR="008D1DC4">
              <w:rPr>
                <w:noProof/>
              </w:rPr>
              <w:fldChar w:fldCharType="separate"/>
            </w:r>
            <w:r>
              <w:rPr>
                <w:noProof/>
              </w:rPr>
              <w:fldChar w:fldCharType="end"/>
            </w:r>
            <w:r w:rsidR="00DB511A">
              <w:rPr>
                <w:noProof/>
              </w:rPr>
              <w:t xml:space="preserve"> Traditional</w:t>
            </w:r>
          </w:p>
          <w:p w:rsidR="00DB511A" w:rsidRPr="00276E1D" w:rsidRDefault="00301F7D" w:rsidP="00276E1D">
            <w:pPr>
              <w:pStyle w:val="P"/>
              <w:keepNext/>
              <w:widowControl/>
              <w:rPr>
                <w:noProof/>
              </w:rPr>
            </w:pPr>
            <w:r>
              <w:rPr>
                <w:noProof/>
              </w:rPr>
              <w:fldChar w:fldCharType="begin">
                <w:ffData>
                  <w:name w:val="Check2"/>
                  <w:enabled/>
                  <w:calcOnExit w:val="0"/>
                  <w:checkBox>
                    <w:sizeAuto/>
                    <w:default w:val="0"/>
                  </w:checkBox>
                </w:ffData>
              </w:fldChar>
            </w:r>
            <w:r w:rsidR="00DB511A">
              <w:rPr>
                <w:noProof/>
              </w:rPr>
              <w:instrText xml:space="preserve"> FORMCHECKBOX </w:instrText>
            </w:r>
            <w:r w:rsidR="008D1DC4">
              <w:rPr>
                <w:noProof/>
              </w:rPr>
            </w:r>
            <w:r w:rsidR="008D1DC4">
              <w:rPr>
                <w:noProof/>
              </w:rPr>
              <w:fldChar w:fldCharType="separate"/>
            </w:r>
            <w:r>
              <w:rPr>
                <w:noProof/>
              </w:rPr>
              <w:fldChar w:fldCharType="end"/>
            </w:r>
            <w:r w:rsidR="00DB511A">
              <w:rPr>
                <w:noProof/>
              </w:rPr>
              <w:t xml:space="preserve"> Non-traditional</w:t>
            </w:r>
          </w:p>
        </w:tc>
        <w:tc>
          <w:tcPr>
            <w:tcW w:w="2451" w:type="pct"/>
            <w:tcBorders>
              <w:top w:val="single" w:sz="6" w:space="0" w:color="auto"/>
              <w:left w:val="single" w:sz="6" w:space="0" w:color="auto"/>
              <w:bottom w:val="single" w:sz="6" w:space="0" w:color="auto"/>
              <w:right w:val="single" w:sz="6" w:space="0" w:color="auto"/>
            </w:tcBorders>
          </w:tcPr>
          <w:p w:rsidR="00447766" w:rsidRPr="00276E1D" w:rsidRDefault="00301F7D" w:rsidP="00276E1D">
            <w:pPr>
              <w:pStyle w:val="P"/>
              <w:keepNext/>
              <w:widowControl/>
              <w:rPr>
                <w:noProof/>
              </w:rPr>
            </w:pPr>
            <w:r w:rsidRPr="00276E1D">
              <w:rPr>
                <w:noProof/>
              </w:rPr>
              <w:fldChar w:fldCharType="begin">
                <w:ffData>
                  <w:name w:val=""/>
                  <w:enabled/>
                  <w:calcOnExit w:val="0"/>
                  <w:textInput>
                    <w:default w:val="Insert detailed, quantifiable description which addresses the following:"/>
                  </w:textInput>
                </w:ffData>
              </w:fldChar>
            </w:r>
            <w:r w:rsidR="00447766" w:rsidRPr="00276E1D">
              <w:rPr>
                <w:noProof/>
              </w:rPr>
              <w:instrText xml:space="preserve"> FORMTEXT </w:instrText>
            </w:r>
            <w:r w:rsidRPr="00276E1D">
              <w:rPr>
                <w:noProof/>
              </w:rPr>
            </w:r>
            <w:r w:rsidRPr="00276E1D">
              <w:rPr>
                <w:noProof/>
              </w:rPr>
              <w:fldChar w:fldCharType="separate"/>
            </w:r>
            <w:r w:rsidR="00447766" w:rsidRPr="00276E1D">
              <w:rPr>
                <w:noProof/>
              </w:rPr>
              <w:t>Insert detailed, quantifiable description which addresses the following:</w:t>
            </w:r>
            <w:r w:rsidRPr="00276E1D">
              <w:rPr>
                <w:noProof/>
              </w:rPr>
              <w:fldChar w:fldCharType="end"/>
            </w:r>
            <w:r w:rsidR="00447766" w:rsidRPr="00276E1D">
              <w:rPr>
                <w:noProof/>
              </w:rPr>
              <w:t xml:space="preserve"> </w:t>
            </w:r>
          </w:p>
          <w:p w:rsidR="00447766" w:rsidRPr="00276E1D" w:rsidRDefault="00301F7D" w:rsidP="00276E1D">
            <w:pPr>
              <w:pStyle w:val="ul"/>
              <w:keepNext/>
              <w:widowControl/>
              <w:rPr>
                <w:noProof/>
              </w:rPr>
            </w:pPr>
            <w:r w:rsidRPr="00276E1D">
              <w:rPr>
                <w:noProof/>
              </w:rPr>
              <w:fldChar w:fldCharType="begin">
                <w:ffData>
                  <w:name w:val="Text41"/>
                  <w:enabled/>
                  <w:calcOnExit w:val="0"/>
                  <w:textInput>
                    <w:default w:val="What is this Participant’s significant contribution?"/>
                  </w:textInput>
                </w:ffData>
              </w:fldChar>
            </w:r>
            <w:r w:rsidR="00447766" w:rsidRPr="00276E1D">
              <w:rPr>
                <w:noProof/>
              </w:rPr>
              <w:instrText xml:space="preserve"> FORMTEXT </w:instrText>
            </w:r>
            <w:r w:rsidRPr="00276E1D">
              <w:rPr>
                <w:noProof/>
              </w:rPr>
            </w:r>
            <w:r w:rsidRPr="00276E1D">
              <w:rPr>
                <w:noProof/>
              </w:rPr>
              <w:fldChar w:fldCharType="separate"/>
            </w:r>
            <w:r w:rsidR="00447766" w:rsidRPr="00276E1D">
              <w:rPr>
                <w:noProof/>
              </w:rPr>
              <w:t>What is this Participant’s significant contribution?</w:t>
            </w:r>
            <w:r w:rsidRPr="00276E1D">
              <w:rPr>
                <w:noProof/>
              </w:rPr>
              <w:fldChar w:fldCharType="end"/>
            </w:r>
          </w:p>
          <w:p w:rsidR="00447766" w:rsidRPr="00276E1D" w:rsidRDefault="00301F7D" w:rsidP="00276E1D">
            <w:pPr>
              <w:pStyle w:val="ul"/>
              <w:keepNext/>
              <w:widowControl/>
              <w:rPr>
                <w:noProof/>
              </w:rPr>
            </w:pPr>
            <w:r w:rsidRPr="00276E1D">
              <w:rPr>
                <w:noProof/>
              </w:rPr>
              <w:fldChar w:fldCharType="begin">
                <w:ffData>
                  <w:name w:val=""/>
                  <w:enabled/>
                  <w:calcOnExit w:val="0"/>
                  <w:textInput>
                    <w:default w:val="Why is this Participant’s contribution significant to the overall project?"/>
                  </w:textInput>
                </w:ffData>
              </w:fldChar>
            </w:r>
            <w:r w:rsidR="00447766" w:rsidRPr="00276E1D">
              <w:rPr>
                <w:noProof/>
              </w:rPr>
              <w:instrText xml:space="preserve"> FORMTEXT </w:instrText>
            </w:r>
            <w:r w:rsidRPr="00276E1D">
              <w:rPr>
                <w:noProof/>
              </w:rPr>
            </w:r>
            <w:r w:rsidRPr="00276E1D">
              <w:rPr>
                <w:noProof/>
              </w:rPr>
              <w:fldChar w:fldCharType="separate"/>
            </w:r>
            <w:r w:rsidR="00447766" w:rsidRPr="00276E1D">
              <w:rPr>
                <w:noProof/>
              </w:rPr>
              <w:t>Why is this Participant’s contribution significant to the overall project?</w:t>
            </w:r>
            <w:r w:rsidRPr="00276E1D">
              <w:rPr>
                <w:noProof/>
              </w:rPr>
              <w:fldChar w:fldCharType="end"/>
            </w:r>
          </w:p>
          <w:p w:rsidR="00DB511A" w:rsidRPr="00276E1D" w:rsidRDefault="00301F7D" w:rsidP="00276E1D">
            <w:pPr>
              <w:pStyle w:val="ul"/>
              <w:keepNext/>
              <w:widowControl/>
              <w:rPr>
                <w:noProof/>
              </w:rPr>
            </w:pPr>
            <w:r w:rsidRPr="00276E1D">
              <w:rPr>
                <w:noProof/>
              </w:rPr>
              <w:fldChar w:fldCharType="begin">
                <w:ffData>
                  <w:name w:val=""/>
                  <w:enabled/>
                  <w:calcOnExit w:val="0"/>
                  <w:textInput>
                    <w:default w:val="How is this Participant uniquely qualified to provide this significant contribution? (Note: number of years of experience is not deemed a unique qualification.)"/>
                  </w:textInput>
                </w:ffData>
              </w:fldChar>
            </w:r>
            <w:r w:rsidR="00447766" w:rsidRPr="00276E1D">
              <w:rPr>
                <w:noProof/>
              </w:rPr>
              <w:instrText xml:space="preserve"> FORMTEXT </w:instrText>
            </w:r>
            <w:r w:rsidRPr="00276E1D">
              <w:rPr>
                <w:noProof/>
              </w:rPr>
            </w:r>
            <w:r w:rsidRPr="00276E1D">
              <w:rPr>
                <w:noProof/>
              </w:rPr>
              <w:fldChar w:fldCharType="separate"/>
            </w:r>
            <w:r w:rsidR="00447766" w:rsidRPr="00276E1D">
              <w:rPr>
                <w:noProof/>
              </w:rPr>
              <w:t>How is this Participant uniquely qualified to provide this significant contribution? (Note: number of years of experience is not deemed a unique qualification.)</w:t>
            </w:r>
            <w:r w:rsidRPr="00276E1D">
              <w:rPr>
                <w:noProof/>
              </w:rPr>
              <w:fldChar w:fldCharType="end"/>
            </w:r>
          </w:p>
        </w:tc>
      </w:tr>
    </w:tbl>
    <w:p w:rsidR="00B33213" w:rsidRPr="00940419" w:rsidRDefault="00B33213" w:rsidP="0019045B">
      <w:pPr>
        <w:pStyle w:val="P"/>
      </w:pPr>
      <w:r w:rsidRPr="00A4722D">
        <w:t>The facilit</w:t>
      </w:r>
      <w:r w:rsidR="00154B2E" w:rsidRPr="00A4722D">
        <w:t>y(</w:t>
      </w:r>
      <w:r w:rsidRPr="00A4722D">
        <w:t>ies</w:t>
      </w:r>
      <w:r w:rsidR="00154B2E" w:rsidRPr="00A4722D">
        <w:t>)</w:t>
      </w:r>
      <w:r w:rsidRPr="00A4722D">
        <w:t xml:space="preserve"> where the proposed work is to be performed and the equipment or other</w:t>
      </w:r>
      <w:r w:rsidR="00660D02" w:rsidRPr="00A4722D">
        <w:t xml:space="preserve"> Consortium Member property which</w:t>
      </w:r>
      <w:r w:rsidRPr="00A4722D">
        <w:t xml:space="preserve"> will be utilized for the project include </w:t>
      </w:r>
      <w:r w:rsidR="00301F7D">
        <w:rPr>
          <w:highlight w:val="lightGray"/>
          <w:shd w:val="clear" w:color="auto" w:fill="D9D9D9" w:themeFill="background1" w:themeFillShade="D9"/>
        </w:rPr>
        <w:fldChar w:fldCharType="begin">
          <w:ffData>
            <w:name w:val="Text61"/>
            <w:enabled/>
            <w:calcOnExit w:val="0"/>
            <w:textInput>
              <w:default w:val="[Insert a brief description of facility(ies)/equipment proposed for use on the project]"/>
            </w:textInput>
          </w:ffData>
        </w:fldChar>
      </w:r>
      <w:bookmarkStart w:id="79" w:name="Text61"/>
      <w:r w:rsidR="00447766">
        <w:rPr>
          <w:highlight w:val="lightGray"/>
          <w:shd w:val="clear" w:color="auto" w:fill="D9D9D9" w:themeFill="background1" w:themeFillShade="D9"/>
        </w:rPr>
        <w:instrText xml:space="preserve"> FORMTEXT </w:instrText>
      </w:r>
      <w:r w:rsidR="00301F7D">
        <w:rPr>
          <w:highlight w:val="lightGray"/>
          <w:shd w:val="clear" w:color="auto" w:fill="D9D9D9" w:themeFill="background1" w:themeFillShade="D9"/>
        </w:rPr>
      </w:r>
      <w:r w:rsidR="00301F7D">
        <w:rPr>
          <w:highlight w:val="lightGray"/>
          <w:shd w:val="clear" w:color="auto" w:fill="D9D9D9" w:themeFill="background1" w:themeFillShade="D9"/>
        </w:rPr>
        <w:fldChar w:fldCharType="separate"/>
      </w:r>
      <w:r w:rsidR="00447766">
        <w:rPr>
          <w:noProof/>
          <w:highlight w:val="lightGray"/>
          <w:shd w:val="clear" w:color="auto" w:fill="D9D9D9" w:themeFill="background1" w:themeFillShade="D9"/>
        </w:rPr>
        <w:t>[Insert a brief description of facility(ies)/equipment proposed for use on the project]</w:t>
      </w:r>
      <w:r w:rsidR="00301F7D">
        <w:rPr>
          <w:highlight w:val="lightGray"/>
          <w:shd w:val="clear" w:color="auto" w:fill="D9D9D9" w:themeFill="background1" w:themeFillShade="D9"/>
        </w:rPr>
        <w:fldChar w:fldCharType="end"/>
      </w:r>
      <w:bookmarkEnd w:id="79"/>
      <w:r w:rsidRPr="00A4722D">
        <w:t>.</w:t>
      </w:r>
    </w:p>
    <w:p w:rsidR="003B130F" w:rsidRDefault="003B130F" w:rsidP="001F3B27">
      <w:pPr>
        <w:pStyle w:val="00"/>
      </w:pPr>
    </w:p>
    <w:p w:rsidR="003B130F" w:rsidRDefault="003B130F" w:rsidP="001F3B27">
      <w:pPr>
        <w:pStyle w:val="00"/>
      </w:pPr>
    </w:p>
    <w:p w:rsidR="003B130F" w:rsidRDefault="003B130F" w:rsidP="001F3B27">
      <w:pPr>
        <w:pStyle w:val="00"/>
      </w:pPr>
    </w:p>
    <w:p w:rsidR="00B33213" w:rsidRPr="0019045B" w:rsidRDefault="001F3B27" w:rsidP="001F3B27">
      <w:pPr>
        <w:pStyle w:val="00"/>
      </w:pPr>
      <w:r>
        <w:lastRenderedPageBreak/>
        <w:t>5.0</w:t>
      </w:r>
      <w:r>
        <w:tab/>
      </w:r>
      <w:r w:rsidR="0019045B" w:rsidRPr="0099638C">
        <w:t xml:space="preserve">DATA RIGHTS </w:t>
      </w:r>
      <w:r w:rsidR="0019045B" w:rsidRPr="0019045B">
        <w:t>ASSERTION</w:t>
      </w:r>
      <w:r w:rsidR="0019045B" w:rsidRPr="0099638C">
        <w:t xml:space="preserve"> </w:t>
      </w:r>
    </w:p>
    <w:p w:rsidR="00B33213" w:rsidRPr="00481E11" w:rsidRDefault="00B33213" w:rsidP="00481E11">
      <w:pPr>
        <w:pStyle w:val="P"/>
      </w:pPr>
      <w:r w:rsidRPr="00A4722D">
        <w:t xml:space="preserve">All intellectual property, patents and inventions involved in the proposed solution and </w:t>
      </w:r>
      <w:r w:rsidR="00154B2E" w:rsidRPr="00A4722D">
        <w:t xml:space="preserve">the </w:t>
      </w:r>
      <w:r w:rsidRPr="00A4722D">
        <w:t xml:space="preserve">associated restrictions on the Government’s use of that intellectual property, patents and inventions are presented in the table below: </w:t>
      </w:r>
    </w:p>
    <w:tbl>
      <w:tblPr>
        <w:tblStyle w:val="TableGrid"/>
        <w:tblW w:w="5000" w:type="pct"/>
        <w:tblLook w:val="04A0" w:firstRow="1" w:lastRow="0" w:firstColumn="1" w:lastColumn="0" w:noHBand="0" w:noVBand="1"/>
      </w:tblPr>
      <w:tblGrid>
        <w:gridCol w:w="2394"/>
        <w:gridCol w:w="2394"/>
        <w:gridCol w:w="2394"/>
        <w:gridCol w:w="2394"/>
      </w:tblGrid>
      <w:tr w:rsidR="008C5561" w:rsidRPr="00A4722D" w:rsidTr="005645EB">
        <w:tc>
          <w:tcPr>
            <w:tcW w:w="1250" w:type="pct"/>
            <w:shd w:val="clear" w:color="auto" w:fill="B8CCE4" w:themeFill="accent1" w:themeFillTint="66"/>
            <w:vAlign w:val="center"/>
          </w:tcPr>
          <w:p w:rsidR="00B33213" w:rsidRPr="00A4722D" w:rsidRDefault="00B33213" w:rsidP="00F369C8">
            <w:pPr>
              <w:pStyle w:val="P"/>
              <w:keepNext/>
              <w:widowControl/>
              <w:jc w:val="center"/>
            </w:pPr>
            <w:r w:rsidRPr="00A4722D">
              <w:t>Technical Data/ Computer Software/ Patent to be Furnished with Restrictions</w:t>
            </w:r>
          </w:p>
        </w:tc>
        <w:tc>
          <w:tcPr>
            <w:tcW w:w="1250" w:type="pct"/>
            <w:shd w:val="clear" w:color="auto" w:fill="B8CCE4" w:themeFill="accent1" w:themeFillTint="66"/>
            <w:vAlign w:val="center"/>
          </w:tcPr>
          <w:p w:rsidR="00B33213" w:rsidRPr="00A4722D" w:rsidRDefault="00B33213" w:rsidP="00F369C8">
            <w:pPr>
              <w:pStyle w:val="P"/>
              <w:keepNext/>
              <w:widowControl/>
              <w:jc w:val="center"/>
            </w:pPr>
            <w:r w:rsidRPr="00A4722D">
              <w:t>Basis for Assertion</w:t>
            </w:r>
          </w:p>
        </w:tc>
        <w:tc>
          <w:tcPr>
            <w:tcW w:w="1250" w:type="pct"/>
            <w:shd w:val="clear" w:color="auto" w:fill="B8CCE4" w:themeFill="accent1" w:themeFillTint="66"/>
            <w:vAlign w:val="center"/>
          </w:tcPr>
          <w:p w:rsidR="00B33213" w:rsidRPr="00A4722D" w:rsidRDefault="00B33213" w:rsidP="00F369C8">
            <w:pPr>
              <w:pStyle w:val="P"/>
              <w:keepNext/>
              <w:widowControl/>
              <w:jc w:val="center"/>
            </w:pPr>
            <w:r w:rsidRPr="00A4722D">
              <w:t>Asserted Rights Category</w:t>
            </w:r>
          </w:p>
        </w:tc>
        <w:tc>
          <w:tcPr>
            <w:tcW w:w="1250" w:type="pct"/>
            <w:shd w:val="clear" w:color="auto" w:fill="B8CCE4" w:themeFill="accent1" w:themeFillTint="66"/>
            <w:vAlign w:val="center"/>
          </w:tcPr>
          <w:p w:rsidR="00B33213" w:rsidRPr="00A4722D" w:rsidRDefault="00B33213" w:rsidP="00F369C8">
            <w:pPr>
              <w:pStyle w:val="P"/>
              <w:keepNext/>
              <w:widowControl/>
              <w:jc w:val="center"/>
            </w:pPr>
            <w:r w:rsidRPr="00A4722D">
              <w:t>Name of Entity Asserting Restrictions</w:t>
            </w:r>
          </w:p>
        </w:tc>
      </w:tr>
      <w:tr w:rsidR="008C5561" w:rsidRPr="00A4722D" w:rsidTr="00EA23CF">
        <w:trPr>
          <w:trHeight w:val="1160"/>
        </w:trPr>
        <w:tc>
          <w:tcPr>
            <w:tcW w:w="1250" w:type="pct"/>
          </w:tcPr>
          <w:p w:rsidR="00B33213" w:rsidRPr="00A4722D" w:rsidRDefault="00301F7D" w:rsidP="005645EB">
            <w:pPr>
              <w:pStyle w:val="P"/>
              <w:keepNext/>
              <w:widowControl/>
              <w:rPr>
                <w:noProof/>
              </w:rPr>
            </w:pPr>
            <w:r w:rsidRPr="00276E1D">
              <w:rPr>
                <w:noProof/>
              </w:rPr>
              <w:fldChar w:fldCharType="begin">
                <w:ffData>
                  <w:name w:val="Text62"/>
                  <w:enabled/>
                  <w:calcOnExit w:val="0"/>
                  <w:textInput>
                    <w:default w:val="Identify the technical data/software/patent to be furnished with restriction"/>
                  </w:textInput>
                </w:ffData>
              </w:fldChar>
            </w:r>
            <w:bookmarkStart w:id="80" w:name="Text62"/>
            <w:r w:rsidR="004F7108" w:rsidRPr="00276E1D">
              <w:rPr>
                <w:noProof/>
              </w:rPr>
              <w:instrText xml:space="preserve"> FORMTEXT </w:instrText>
            </w:r>
            <w:r w:rsidRPr="00276E1D">
              <w:rPr>
                <w:noProof/>
              </w:rPr>
            </w:r>
            <w:r w:rsidRPr="00276E1D">
              <w:rPr>
                <w:noProof/>
              </w:rPr>
              <w:fldChar w:fldCharType="separate"/>
            </w:r>
            <w:r w:rsidR="004F7108" w:rsidRPr="00276E1D">
              <w:rPr>
                <w:noProof/>
              </w:rPr>
              <w:t>Identify the technical data/software/patent to be furnished with restriction</w:t>
            </w:r>
            <w:r w:rsidRPr="00276E1D">
              <w:rPr>
                <w:noProof/>
              </w:rPr>
              <w:fldChar w:fldCharType="end"/>
            </w:r>
            <w:bookmarkEnd w:id="80"/>
          </w:p>
        </w:tc>
        <w:tc>
          <w:tcPr>
            <w:tcW w:w="1250" w:type="pct"/>
          </w:tcPr>
          <w:p w:rsidR="00B33213" w:rsidRPr="00A4722D" w:rsidRDefault="00301F7D" w:rsidP="005645EB">
            <w:pPr>
              <w:pStyle w:val="P"/>
              <w:keepNext/>
              <w:widowControl/>
              <w:rPr>
                <w:noProof/>
              </w:rPr>
            </w:pPr>
            <w:r w:rsidRPr="00276E1D">
              <w:rPr>
                <w:noProof/>
              </w:rPr>
              <w:fldChar w:fldCharType="begin">
                <w:ffData>
                  <w:name w:val="Text63"/>
                  <w:enabled/>
                  <w:calcOnExit w:val="0"/>
                  <w:textInput>
                    <w:default w:val="Indicate whether development was exclusively or partially at private expense. If development was not at private expense, enter the specific reason for asserting that the Government’s right should be restricted"/>
                  </w:textInput>
                </w:ffData>
              </w:fldChar>
            </w:r>
            <w:bookmarkStart w:id="81" w:name="Text63"/>
            <w:r w:rsidR="00940419" w:rsidRPr="00276E1D">
              <w:rPr>
                <w:noProof/>
              </w:rPr>
              <w:instrText xml:space="preserve"> FORMTEXT </w:instrText>
            </w:r>
            <w:r w:rsidRPr="00276E1D">
              <w:rPr>
                <w:noProof/>
              </w:rPr>
            </w:r>
            <w:r w:rsidRPr="00276E1D">
              <w:rPr>
                <w:noProof/>
              </w:rPr>
              <w:fldChar w:fldCharType="separate"/>
            </w:r>
            <w:r w:rsidR="00940419" w:rsidRPr="00276E1D">
              <w:rPr>
                <w:noProof/>
              </w:rPr>
              <w:t>Indicate whether development was exclusively or partially at private expense. If development was not at private expense, enter the specific reason for asserting that the Government’s right should be restricted</w:t>
            </w:r>
            <w:r w:rsidRPr="00276E1D">
              <w:rPr>
                <w:noProof/>
              </w:rPr>
              <w:fldChar w:fldCharType="end"/>
            </w:r>
            <w:bookmarkEnd w:id="81"/>
          </w:p>
        </w:tc>
        <w:tc>
          <w:tcPr>
            <w:tcW w:w="1250" w:type="pct"/>
          </w:tcPr>
          <w:p w:rsidR="00B33213" w:rsidRPr="00A4722D" w:rsidRDefault="00301F7D" w:rsidP="005645EB">
            <w:pPr>
              <w:pStyle w:val="P"/>
              <w:keepNext/>
              <w:widowControl/>
              <w:rPr>
                <w:noProof/>
              </w:rPr>
            </w:pPr>
            <w:r w:rsidRPr="00276E1D">
              <w:rPr>
                <w:noProof/>
              </w:rPr>
              <w:fldChar w:fldCharType="begin">
                <w:ffData>
                  <w:name w:val="Text64"/>
                  <w:enabled/>
                  <w:calcOnExit w:val="0"/>
                  <w:textInput>
                    <w:default w:val="Insert asserted rights category (e.g., limited rights (data), restricted rights (software), government purpose rights, SBIR data rights or specifically negotiated license)"/>
                  </w:textInput>
                </w:ffData>
              </w:fldChar>
            </w:r>
            <w:bookmarkStart w:id="82" w:name="Text64"/>
            <w:r w:rsidR="002C7FF9" w:rsidRPr="00276E1D">
              <w:rPr>
                <w:noProof/>
              </w:rPr>
              <w:instrText xml:space="preserve"> FORMTEXT </w:instrText>
            </w:r>
            <w:r w:rsidRPr="00276E1D">
              <w:rPr>
                <w:noProof/>
              </w:rPr>
            </w:r>
            <w:r w:rsidRPr="00276E1D">
              <w:rPr>
                <w:noProof/>
              </w:rPr>
              <w:fldChar w:fldCharType="separate"/>
            </w:r>
            <w:r w:rsidR="002C7FF9" w:rsidRPr="00276E1D">
              <w:rPr>
                <w:noProof/>
              </w:rPr>
              <w:t>Insert asserted rights category (e.g., limited rights (data), restricted rights (software), government purpose rights, SBIR data rights or specifically negotiated license)</w:t>
            </w:r>
            <w:r w:rsidRPr="00276E1D">
              <w:rPr>
                <w:noProof/>
              </w:rPr>
              <w:fldChar w:fldCharType="end"/>
            </w:r>
            <w:bookmarkEnd w:id="82"/>
          </w:p>
        </w:tc>
        <w:tc>
          <w:tcPr>
            <w:tcW w:w="1250" w:type="pct"/>
          </w:tcPr>
          <w:p w:rsidR="00B33213" w:rsidRPr="00A4722D" w:rsidRDefault="00301F7D" w:rsidP="005645EB">
            <w:pPr>
              <w:pStyle w:val="P"/>
              <w:keepNext/>
              <w:widowControl/>
              <w:rPr>
                <w:noProof/>
              </w:rPr>
            </w:pPr>
            <w:r w:rsidRPr="00276E1D">
              <w:rPr>
                <w:noProof/>
              </w:rPr>
              <w:fldChar w:fldCharType="begin">
                <w:ffData>
                  <w:name w:val="Text65"/>
                  <w:enabled/>
                  <w:calcOnExit w:val="0"/>
                  <w:textInput>
                    <w:default w:val="Insert asserted rights category (e.g., limited rights (data), restricted rights (software), government purpose rights, SBIR data rights or specifically negotiated license)"/>
                  </w:textInput>
                </w:ffData>
              </w:fldChar>
            </w:r>
            <w:bookmarkStart w:id="83" w:name="Text65"/>
            <w:r w:rsidR="002C7FF9" w:rsidRPr="00276E1D">
              <w:rPr>
                <w:noProof/>
              </w:rPr>
              <w:instrText xml:space="preserve"> FORMTEXT </w:instrText>
            </w:r>
            <w:r w:rsidRPr="00276E1D">
              <w:rPr>
                <w:noProof/>
              </w:rPr>
            </w:r>
            <w:r w:rsidRPr="00276E1D">
              <w:rPr>
                <w:noProof/>
              </w:rPr>
              <w:fldChar w:fldCharType="separate"/>
            </w:r>
            <w:r w:rsidR="002C7FF9" w:rsidRPr="00276E1D">
              <w:rPr>
                <w:noProof/>
              </w:rPr>
              <w:t>Insert asserted rights category (e.g., limited rights (data), restricted rights (software), government purpose rights, SBIR data rights or specifically negotiated license)</w:t>
            </w:r>
            <w:r w:rsidRPr="00276E1D">
              <w:rPr>
                <w:noProof/>
              </w:rPr>
              <w:fldChar w:fldCharType="end"/>
            </w:r>
            <w:bookmarkEnd w:id="83"/>
          </w:p>
        </w:tc>
      </w:tr>
    </w:tbl>
    <w:p w:rsidR="00B33213" w:rsidRPr="00A4722D" w:rsidRDefault="00B33213" w:rsidP="00EA23CF">
      <w:pPr>
        <w:jc w:val="both"/>
        <w:rPr>
          <w:rFonts w:ascii="Arial" w:hAnsi="Arial" w:cs="Arial"/>
          <w:sz w:val="24"/>
          <w:szCs w:val="24"/>
        </w:rPr>
      </w:pPr>
    </w:p>
    <w:p w:rsidR="00B33213" w:rsidRPr="00A4722D" w:rsidRDefault="001F3B27" w:rsidP="001F3B27">
      <w:pPr>
        <w:pStyle w:val="00"/>
      </w:pPr>
      <w:r>
        <w:t>6.0</w:t>
      </w:r>
      <w:r>
        <w:tab/>
      </w:r>
      <w:r w:rsidR="00B33213" w:rsidRPr="00A4722D">
        <w:t>ROUGH ORDER OF MAGNITUDE (ROM) COST</w:t>
      </w:r>
    </w:p>
    <w:p w:rsidR="00B33213" w:rsidRPr="00A4722D" w:rsidRDefault="00B33213" w:rsidP="00F90CDD">
      <w:pPr>
        <w:pStyle w:val="P"/>
      </w:pPr>
      <w:bookmarkStart w:id="84" w:name="OLE_LINK19"/>
      <w:r w:rsidRPr="00A4722D">
        <w:t xml:space="preserve">Cost </w:t>
      </w:r>
      <w:bookmarkEnd w:id="84"/>
      <w:r w:rsidRPr="00A4722D">
        <w:t xml:space="preserve">Share (if applicable) is proposed as follows: </w:t>
      </w:r>
    </w:p>
    <w:p w:rsidR="00F90CDD" w:rsidRPr="00707DCF" w:rsidRDefault="00B212E8" w:rsidP="00F90CDD">
      <w:pPr>
        <w:pStyle w:val="ul"/>
      </w:pPr>
      <w:r w:rsidRPr="00A4722D">
        <w:t xml:space="preserve">Cash into Project: </w:t>
      </w:r>
      <w:r w:rsidR="00301F7D">
        <w:fldChar w:fldCharType="begin">
          <w:ffData>
            <w:name w:val="Text66"/>
            <w:enabled/>
            <w:calcOnExit w:val="0"/>
            <w:textInput>
              <w:default w:val="Describe and quantify the proposed cash contribution(s) being made for use on the project, or insert N/A]."/>
            </w:textInput>
          </w:ffData>
        </w:fldChar>
      </w:r>
      <w:bookmarkStart w:id="85" w:name="Text66"/>
      <w:r w:rsidR="00F90CDD">
        <w:instrText xml:space="preserve"> FORMTEXT </w:instrText>
      </w:r>
      <w:r w:rsidR="00301F7D">
        <w:fldChar w:fldCharType="separate"/>
      </w:r>
      <w:r w:rsidR="00550909">
        <w:rPr>
          <w:noProof/>
        </w:rPr>
        <w:t>[D</w:t>
      </w:r>
      <w:r w:rsidR="00F90CDD">
        <w:rPr>
          <w:noProof/>
        </w:rPr>
        <w:t>escribe and quantify the proposed cash contribution(s) being made for use on the project, or insert N/A].</w:t>
      </w:r>
      <w:r w:rsidR="00301F7D">
        <w:fldChar w:fldCharType="end"/>
      </w:r>
      <w:bookmarkEnd w:id="85"/>
    </w:p>
    <w:p w:rsidR="00660D02" w:rsidRPr="00A4722D" w:rsidRDefault="00B212E8" w:rsidP="00F90CDD">
      <w:pPr>
        <w:pStyle w:val="ul"/>
      </w:pPr>
      <w:r w:rsidRPr="00A4722D">
        <w:t xml:space="preserve">In-Kind Contributions: </w:t>
      </w:r>
      <w:r w:rsidR="00301F7D">
        <w:rPr>
          <w:highlight w:val="lightGray"/>
        </w:rPr>
        <w:fldChar w:fldCharType="begin">
          <w:ffData>
            <w:name w:val="Text67"/>
            <w:enabled/>
            <w:calcOnExit w:val="0"/>
            <w:textInput>
              <w:default w:val="Describe and quantify the proposed in-kind contribution(s) being made for use on the project, or insert N/A."/>
            </w:textInput>
          </w:ffData>
        </w:fldChar>
      </w:r>
      <w:bookmarkStart w:id="86" w:name="Text67"/>
      <w:r w:rsidR="00AA064C">
        <w:rPr>
          <w:highlight w:val="lightGray"/>
        </w:rPr>
        <w:instrText xml:space="preserve"> FORMTEXT </w:instrText>
      </w:r>
      <w:r w:rsidR="00301F7D">
        <w:rPr>
          <w:highlight w:val="lightGray"/>
        </w:rPr>
      </w:r>
      <w:r w:rsidR="00301F7D">
        <w:rPr>
          <w:highlight w:val="lightGray"/>
        </w:rPr>
        <w:fldChar w:fldCharType="separate"/>
      </w:r>
      <w:r w:rsidR="00550909">
        <w:rPr>
          <w:noProof/>
          <w:highlight w:val="lightGray"/>
        </w:rPr>
        <w:t>[D</w:t>
      </w:r>
      <w:r w:rsidR="00AA064C">
        <w:rPr>
          <w:noProof/>
          <w:highlight w:val="lightGray"/>
        </w:rPr>
        <w:t>escribe and quantify the proposed in-kind contribution(s) being made for use on the project, or insert N/A</w:t>
      </w:r>
      <w:r w:rsidR="00550909">
        <w:rPr>
          <w:noProof/>
          <w:highlight w:val="lightGray"/>
        </w:rPr>
        <w:t>]</w:t>
      </w:r>
      <w:r w:rsidR="00AA064C">
        <w:rPr>
          <w:noProof/>
          <w:highlight w:val="lightGray"/>
        </w:rPr>
        <w:t>.</w:t>
      </w:r>
      <w:r w:rsidR="00301F7D">
        <w:rPr>
          <w:highlight w:val="lightGray"/>
        </w:rPr>
        <w:fldChar w:fldCharType="end"/>
      </w:r>
      <w:bookmarkEnd w:id="86"/>
    </w:p>
    <w:p w:rsidR="00763DE2" w:rsidRDefault="00763DE2" w:rsidP="00EA23CF">
      <w:pPr>
        <w:jc w:val="both"/>
        <w:rPr>
          <w:rFonts w:ascii="Arial" w:eastAsia="MS Mincho" w:hAnsi="Arial" w:cs="Arial"/>
          <w:sz w:val="24"/>
          <w:szCs w:val="24"/>
        </w:rPr>
      </w:pPr>
    </w:p>
    <w:p w:rsidR="00454CA9" w:rsidRDefault="00454CA9" w:rsidP="00EA23CF">
      <w:pPr>
        <w:jc w:val="both"/>
        <w:rPr>
          <w:rFonts w:ascii="Arial" w:eastAsia="MS Mincho" w:hAnsi="Arial" w:cs="Arial"/>
          <w:sz w:val="24"/>
          <w:szCs w:val="24"/>
        </w:rPr>
      </w:pPr>
    </w:p>
    <w:p w:rsidR="00454CA9" w:rsidRDefault="00454CA9" w:rsidP="00EA23CF">
      <w:pPr>
        <w:jc w:val="both"/>
        <w:rPr>
          <w:rFonts w:ascii="Arial" w:eastAsia="MS Mincho" w:hAnsi="Arial" w:cs="Arial"/>
          <w:sz w:val="24"/>
          <w:szCs w:val="24"/>
        </w:rPr>
      </w:pPr>
    </w:p>
    <w:p w:rsidR="00454CA9" w:rsidRDefault="00454CA9" w:rsidP="00EA23CF">
      <w:pPr>
        <w:jc w:val="both"/>
        <w:rPr>
          <w:rFonts w:ascii="Arial" w:eastAsia="MS Mincho" w:hAnsi="Arial" w:cs="Arial"/>
          <w:sz w:val="24"/>
          <w:szCs w:val="24"/>
        </w:rPr>
      </w:pPr>
    </w:p>
    <w:p w:rsidR="00454CA9" w:rsidRDefault="00454CA9" w:rsidP="00EA23CF">
      <w:pPr>
        <w:jc w:val="both"/>
        <w:rPr>
          <w:rFonts w:ascii="Arial" w:eastAsia="MS Mincho" w:hAnsi="Arial" w:cs="Arial"/>
          <w:sz w:val="24"/>
          <w:szCs w:val="24"/>
        </w:rPr>
      </w:pPr>
    </w:p>
    <w:p w:rsidR="00454CA9" w:rsidRDefault="00454CA9" w:rsidP="00EA23CF">
      <w:pPr>
        <w:jc w:val="both"/>
        <w:rPr>
          <w:rFonts w:ascii="Arial" w:eastAsia="MS Mincho" w:hAnsi="Arial" w:cs="Arial"/>
          <w:sz w:val="24"/>
          <w:szCs w:val="24"/>
        </w:rPr>
      </w:pPr>
    </w:p>
    <w:p w:rsidR="00454CA9" w:rsidRDefault="00454CA9" w:rsidP="00EA23CF">
      <w:pPr>
        <w:jc w:val="both"/>
        <w:rPr>
          <w:rFonts w:ascii="Arial" w:eastAsia="MS Mincho" w:hAnsi="Arial" w:cs="Arial"/>
          <w:sz w:val="24"/>
          <w:szCs w:val="24"/>
        </w:rPr>
      </w:pPr>
    </w:p>
    <w:p w:rsidR="00454CA9" w:rsidRDefault="00454CA9" w:rsidP="00EA23CF">
      <w:pPr>
        <w:jc w:val="both"/>
        <w:rPr>
          <w:rFonts w:ascii="Arial" w:eastAsia="MS Mincho" w:hAnsi="Arial" w:cs="Arial"/>
          <w:sz w:val="24"/>
          <w:szCs w:val="24"/>
        </w:rPr>
      </w:pPr>
    </w:p>
    <w:p w:rsidR="00454CA9" w:rsidRDefault="00454CA9" w:rsidP="00EA23CF">
      <w:pPr>
        <w:jc w:val="both"/>
        <w:rPr>
          <w:rFonts w:ascii="Arial" w:eastAsia="MS Mincho" w:hAnsi="Arial" w:cs="Arial"/>
          <w:sz w:val="24"/>
          <w:szCs w:val="24"/>
        </w:rPr>
      </w:pPr>
    </w:p>
    <w:tbl>
      <w:tblPr>
        <w:tblpPr w:leftFromText="180" w:rightFromText="180" w:vertAnchor="page" w:horzAnchor="margin" w:tblpXSpec="center" w:tblpY="1529"/>
        <w:tblW w:w="5248"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927"/>
        <w:gridCol w:w="1017"/>
        <w:gridCol w:w="1015"/>
        <w:gridCol w:w="1013"/>
        <w:gridCol w:w="1015"/>
        <w:gridCol w:w="1015"/>
        <w:gridCol w:w="3049"/>
      </w:tblGrid>
      <w:tr w:rsidR="00DE6FFE" w:rsidTr="00695258">
        <w:trPr>
          <w:cantSplit/>
          <w:trHeight w:val="432"/>
          <w:tblHeader/>
        </w:trPr>
        <w:tc>
          <w:tcPr>
            <w:tcW w:w="5000" w:type="pct"/>
            <w:gridSpan w:val="7"/>
            <w:tcBorders>
              <w:top w:val="single" w:sz="8" w:space="0" w:color="000000"/>
              <w:left w:val="single" w:sz="8" w:space="0" w:color="000000"/>
              <w:bottom w:val="single" w:sz="8" w:space="0" w:color="000000"/>
              <w:right w:val="single" w:sz="8" w:space="0" w:color="000000"/>
            </w:tcBorders>
            <w:shd w:val="clear" w:color="auto" w:fill="C6D9F1" w:themeFill="text2" w:themeFillTint="33"/>
          </w:tcPr>
          <w:p w:rsidR="00DE6FFE" w:rsidRDefault="00DE6FFE" w:rsidP="00695258">
            <w:pPr>
              <w:pStyle w:val="P"/>
              <w:keepNext/>
              <w:pageBreakBefore/>
              <w:spacing w:before="120" w:after="120"/>
              <w:jc w:val="center"/>
              <w:rPr>
                <w:highlight w:val="yellow"/>
              </w:rPr>
            </w:pPr>
            <w:r>
              <w:lastRenderedPageBreak/>
              <w:t>ROM Cost</w:t>
            </w:r>
          </w:p>
        </w:tc>
      </w:tr>
      <w:tr w:rsidR="00DE6FFE" w:rsidTr="00695258">
        <w:trPr>
          <w:cantSplit/>
          <w:trHeight w:val="1197"/>
          <w:tblHeader/>
        </w:trPr>
        <w:tc>
          <w:tcPr>
            <w:tcW w:w="5000" w:type="pct"/>
            <w:gridSpan w:val="7"/>
            <w:tcBorders>
              <w:top w:val="single" w:sz="8" w:space="0" w:color="000000"/>
              <w:left w:val="single" w:sz="8" w:space="0" w:color="000000"/>
              <w:bottom w:val="single" w:sz="8" w:space="0" w:color="000000"/>
              <w:right w:val="single" w:sz="8" w:space="0" w:color="000000"/>
            </w:tcBorders>
            <w:shd w:val="clear" w:color="auto" w:fill="C6D9F1" w:themeFill="text2" w:themeFillTint="33"/>
          </w:tcPr>
          <w:p w:rsidR="00DE6FFE" w:rsidRPr="00DC63E4" w:rsidRDefault="00DE6FFE" w:rsidP="00695258">
            <w:pPr>
              <w:pStyle w:val="PlainText"/>
              <w:rPr>
                <w:rFonts w:ascii="Times New Roman" w:hAnsi="Times New Roman"/>
                <w:sz w:val="24"/>
                <w:szCs w:val="24"/>
              </w:rPr>
            </w:pPr>
            <w:r w:rsidRPr="00DC63E4">
              <w:rPr>
                <w:rFonts w:ascii="Times New Roman" w:hAnsi="Times New Roman"/>
                <w:sz w:val="24"/>
                <w:szCs w:val="24"/>
              </w:rPr>
              <w:t xml:space="preserve">Phase 1:  </w:t>
            </w:r>
            <w:r w:rsidR="006F029A" w:rsidRPr="00006299">
              <w:rPr>
                <w:rFonts w:ascii="Times New Roman" w:hAnsi="Times New Roman"/>
                <w:sz w:val="24"/>
                <w:szCs w:val="24"/>
              </w:rPr>
              <w:t xml:space="preserve"> Development and Design of Concept Architecture</w:t>
            </w:r>
          </w:p>
          <w:p w:rsidR="00DE6FFE" w:rsidRPr="00DC63E4" w:rsidRDefault="00DE6FFE" w:rsidP="00695258">
            <w:pPr>
              <w:pStyle w:val="PlainText"/>
              <w:jc w:val="both"/>
              <w:rPr>
                <w:rFonts w:ascii="Times New Roman" w:hAnsi="Times New Roman"/>
                <w:sz w:val="24"/>
                <w:szCs w:val="24"/>
              </w:rPr>
            </w:pPr>
            <w:r>
              <w:rPr>
                <w:rFonts w:ascii="Times New Roman" w:hAnsi="Times New Roman"/>
                <w:sz w:val="24"/>
                <w:szCs w:val="24"/>
              </w:rPr>
              <w:t xml:space="preserve">Phase 2:  </w:t>
            </w:r>
            <w:r w:rsidR="006F029A" w:rsidRPr="00006299">
              <w:rPr>
                <w:rFonts w:ascii="Times New Roman" w:hAnsi="Times New Roman"/>
                <w:sz w:val="24"/>
                <w:szCs w:val="24"/>
              </w:rPr>
              <w:t xml:space="preserve"> Integration and Preliminary Evaluation</w:t>
            </w:r>
          </w:p>
          <w:p w:rsidR="006F029A" w:rsidRDefault="00DE6FFE" w:rsidP="00695258">
            <w:pPr>
              <w:pStyle w:val="PlainText"/>
              <w:jc w:val="both"/>
              <w:rPr>
                <w:rFonts w:ascii="Times New Roman" w:hAnsi="Times New Roman"/>
                <w:sz w:val="24"/>
                <w:szCs w:val="24"/>
              </w:rPr>
            </w:pPr>
            <w:r w:rsidRPr="00DC63E4">
              <w:rPr>
                <w:rFonts w:ascii="Times New Roman" w:hAnsi="Times New Roman"/>
                <w:sz w:val="24"/>
                <w:szCs w:val="24"/>
              </w:rPr>
              <w:t xml:space="preserve">Phase 3:  </w:t>
            </w:r>
            <w:r w:rsidR="006F029A" w:rsidRPr="00006299">
              <w:rPr>
                <w:rFonts w:ascii="Times New Roman" w:hAnsi="Times New Roman"/>
                <w:sz w:val="24"/>
                <w:szCs w:val="24"/>
              </w:rPr>
              <w:t xml:space="preserve"> Enhanced Design</w:t>
            </w:r>
            <w:r w:rsidR="006F029A" w:rsidRPr="00DC63E4">
              <w:rPr>
                <w:rFonts w:ascii="Times New Roman" w:hAnsi="Times New Roman"/>
                <w:sz w:val="24"/>
                <w:szCs w:val="24"/>
              </w:rPr>
              <w:t xml:space="preserve"> </w:t>
            </w:r>
          </w:p>
          <w:p w:rsidR="00DE6FFE" w:rsidRPr="00695258" w:rsidRDefault="00DE6FFE" w:rsidP="00695258">
            <w:pPr>
              <w:pStyle w:val="PlainText"/>
              <w:jc w:val="both"/>
              <w:rPr>
                <w:rFonts w:ascii="Times New Roman" w:hAnsi="Times New Roman"/>
                <w:sz w:val="24"/>
                <w:szCs w:val="24"/>
              </w:rPr>
            </w:pPr>
            <w:r w:rsidRPr="00DC63E4">
              <w:rPr>
                <w:rFonts w:ascii="Times New Roman" w:hAnsi="Times New Roman"/>
                <w:sz w:val="24"/>
                <w:szCs w:val="24"/>
              </w:rPr>
              <w:t xml:space="preserve">Phase 4:  </w:t>
            </w:r>
            <w:r w:rsidR="006F029A" w:rsidRPr="00006299">
              <w:rPr>
                <w:rFonts w:ascii="Times New Roman" w:hAnsi="Times New Roman"/>
                <w:sz w:val="24"/>
                <w:szCs w:val="24"/>
              </w:rPr>
              <w:t xml:space="preserve"> Assessment of Enhanced Design and Documentation</w:t>
            </w:r>
          </w:p>
        </w:tc>
      </w:tr>
      <w:tr w:rsidR="00BE781E" w:rsidTr="00BE781E">
        <w:trPr>
          <w:cantSplit/>
          <w:trHeight w:val="377"/>
          <w:tblHeader/>
        </w:trPr>
        <w:tc>
          <w:tcPr>
            <w:tcW w:w="958" w:type="pct"/>
            <w:tcBorders>
              <w:top w:val="single" w:sz="8" w:space="0" w:color="000000"/>
              <w:left w:val="single" w:sz="8" w:space="0" w:color="000000"/>
              <w:bottom w:val="single" w:sz="8" w:space="0" w:color="000000"/>
              <w:right w:val="single" w:sz="8" w:space="0" w:color="000000"/>
            </w:tcBorders>
            <w:shd w:val="clear" w:color="auto" w:fill="C6D9F1" w:themeFill="text2" w:themeFillTint="33"/>
            <w:noWrap/>
            <w:hideMark/>
          </w:tcPr>
          <w:p w:rsidR="00AE5000" w:rsidRDefault="00AE5000" w:rsidP="00695258">
            <w:pPr>
              <w:pStyle w:val="P"/>
              <w:keepNext/>
              <w:spacing w:before="80" w:after="80"/>
            </w:pPr>
            <w:r>
              <w:t>Cost Element</w:t>
            </w:r>
          </w:p>
        </w:tc>
        <w:tc>
          <w:tcPr>
            <w:tcW w:w="506" w:type="pct"/>
            <w:tcBorders>
              <w:top w:val="single" w:sz="8" w:space="0" w:color="000000"/>
              <w:left w:val="single" w:sz="8" w:space="0" w:color="000000"/>
              <w:bottom w:val="single" w:sz="8" w:space="0" w:color="000000"/>
              <w:right w:val="single" w:sz="8" w:space="0" w:color="000000"/>
            </w:tcBorders>
            <w:shd w:val="clear" w:color="auto" w:fill="C6D9F1" w:themeFill="text2" w:themeFillTint="33"/>
            <w:hideMark/>
          </w:tcPr>
          <w:p w:rsidR="00AE5000" w:rsidRPr="00370970" w:rsidRDefault="00AE5000" w:rsidP="00695258">
            <w:pPr>
              <w:pStyle w:val="P"/>
              <w:keepNext/>
              <w:spacing w:before="80" w:after="80"/>
              <w:jc w:val="center"/>
            </w:pPr>
            <w:r w:rsidRPr="00370970">
              <w:t>Phase 1</w:t>
            </w:r>
          </w:p>
        </w:tc>
        <w:tc>
          <w:tcPr>
            <w:tcW w:w="505" w:type="pct"/>
            <w:tcBorders>
              <w:top w:val="single" w:sz="8" w:space="0" w:color="000000"/>
              <w:left w:val="single" w:sz="8" w:space="0" w:color="000000"/>
              <w:bottom w:val="single" w:sz="8" w:space="0" w:color="000000"/>
              <w:right w:val="single" w:sz="8" w:space="0" w:color="000000"/>
            </w:tcBorders>
            <w:shd w:val="clear" w:color="auto" w:fill="C6D9F1" w:themeFill="text2" w:themeFillTint="33"/>
          </w:tcPr>
          <w:p w:rsidR="00AE5000" w:rsidRPr="00370970" w:rsidRDefault="00AE5000" w:rsidP="00695258">
            <w:pPr>
              <w:pStyle w:val="P"/>
              <w:keepNext/>
              <w:spacing w:before="80" w:after="80"/>
              <w:jc w:val="center"/>
            </w:pPr>
            <w:r w:rsidRPr="00370970">
              <w:t>Phase 2</w:t>
            </w:r>
          </w:p>
        </w:tc>
        <w:tc>
          <w:tcPr>
            <w:tcW w:w="504" w:type="pct"/>
            <w:tcBorders>
              <w:top w:val="single" w:sz="8" w:space="0" w:color="000000"/>
              <w:left w:val="single" w:sz="8" w:space="0" w:color="000000"/>
              <w:bottom w:val="single" w:sz="8" w:space="0" w:color="000000"/>
              <w:right w:val="single" w:sz="8" w:space="0" w:color="000000"/>
            </w:tcBorders>
            <w:shd w:val="clear" w:color="auto" w:fill="C6D9F1" w:themeFill="text2" w:themeFillTint="33"/>
          </w:tcPr>
          <w:p w:rsidR="00AE5000" w:rsidRPr="00370970" w:rsidRDefault="00AE5000" w:rsidP="00695258">
            <w:pPr>
              <w:pStyle w:val="P"/>
              <w:keepNext/>
              <w:spacing w:before="80" w:after="80"/>
              <w:jc w:val="center"/>
            </w:pPr>
            <w:r>
              <w:t>Phase 3</w:t>
            </w:r>
          </w:p>
        </w:tc>
        <w:tc>
          <w:tcPr>
            <w:tcW w:w="505" w:type="pct"/>
            <w:tcBorders>
              <w:top w:val="single" w:sz="8" w:space="0" w:color="000000"/>
              <w:left w:val="single" w:sz="8" w:space="0" w:color="000000"/>
              <w:bottom w:val="single" w:sz="8" w:space="0" w:color="000000"/>
              <w:right w:val="single" w:sz="8" w:space="0" w:color="000000"/>
            </w:tcBorders>
            <w:shd w:val="clear" w:color="auto" w:fill="C6D9F1" w:themeFill="text2" w:themeFillTint="33"/>
          </w:tcPr>
          <w:p w:rsidR="00AE5000" w:rsidRPr="00370970" w:rsidRDefault="00AE5000" w:rsidP="00695258">
            <w:pPr>
              <w:pStyle w:val="P"/>
              <w:keepNext/>
              <w:spacing w:before="80" w:after="80"/>
              <w:jc w:val="center"/>
            </w:pPr>
            <w:r>
              <w:t>Phase 4</w:t>
            </w:r>
          </w:p>
        </w:tc>
        <w:tc>
          <w:tcPr>
            <w:tcW w:w="505" w:type="pct"/>
            <w:tcBorders>
              <w:top w:val="single" w:sz="8" w:space="0" w:color="000000"/>
              <w:left w:val="single" w:sz="8" w:space="0" w:color="000000"/>
              <w:bottom w:val="single" w:sz="8" w:space="0" w:color="000000"/>
              <w:right w:val="single" w:sz="8" w:space="0" w:color="000000"/>
            </w:tcBorders>
            <w:shd w:val="clear" w:color="auto" w:fill="C6D9F1" w:themeFill="text2" w:themeFillTint="33"/>
            <w:noWrap/>
            <w:hideMark/>
          </w:tcPr>
          <w:p w:rsidR="00AE5000" w:rsidRDefault="00AE5000" w:rsidP="00695258">
            <w:pPr>
              <w:pStyle w:val="P"/>
              <w:keepNext/>
              <w:spacing w:before="80" w:after="80"/>
              <w:jc w:val="center"/>
            </w:pPr>
            <w:r>
              <w:t>Total</w:t>
            </w:r>
          </w:p>
        </w:tc>
        <w:tc>
          <w:tcPr>
            <w:tcW w:w="1516" w:type="pct"/>
            <w:tcBorders>
              <w:top w:val="single" w:sz="8" w:space="0" w:color="000000"/>
              <w:left w:val="single" w:sz="8" w:space="0" w:color="000000"/>
              <w:bottom w:val="single" w:sz="8" w:space="0" w:color="000000"/>
              <w:right w:val="single" w:sz="8" w:space="0" w:color="000000"/>
            </w:tcBorders>
            <w:shd w:val="clear" w:color="auto" w:fill="C6D9F1" w:themeFill="text2" w:themeFillTint="33"/>
            <w:hideMark/>
          </w:tcPr>
          <w:p w:rsidR="00AE5000" w:rsidRDefault="00AE5000" w:rsidP="00695258">
            <w:pPr>
              <w:pStyle w:val="P"/>
              <w:keepNext/>
              <w:spacing w:before="80" w:after="80"/>
            </w:pPr>
            <w:r>
              <w:t>Description/Comments</w:t>
            </w:r>
          </w:p>
        </w:tc>
      </w:tr>
      <w:tr w:rsidR="00BE781E" w:rsidTr="00BE781E">
        <w:trPr>
          <w:cantSplit/>
          <w:trHeight w:val="776"/>
        </w:trPr>
        <w:tc>
          <w:tcPr>
            <w:tcW w:w="958" w:type="pct"/>
            <w:tcBorders>
              <w:top w:val="single" w:sz="8" w:space="0" w:color="000000"/>
              <w:left w:val="single" w:sz="8" w:space="0" w:color="000000"/>
              <w:bottom w:val="single" w:sz="8" w:space="0" w:color="000000"/>
              <w:right w:val="single" w:sz="8" w:space="0" w:color="000000"/>
            </w:tcBorders>
            <w:noWrap/>
            <w:tcMar>
              <w:top w:w="0" w:type="dxa"/>
              <w:left w:w="115" w:type="dxa"/>
              <w:bottom w:w="0" w:type="dxa"/>
              <w:right w:w="115" w:type="dxa"/>
            </w:tcMar>
            <w:hideMark/>
          </w:tcPr>
          <w:p w:rsidR="00AE5000" w:rsidRDefault="00AE5000" w:rsidP="00695258">
            <w:pPr>
              <w:pStyle w:val="P"/>
              <w:keepNext/>
              <w:spacing w:before="120" w:after="120"/>
            </w:pPr>
            <w:r>
              <w:t>Prime Contractor Labor</w:t>
            </w:r>
          </w:p>
        </w:tc>
        <w:tc>
          <w:tcPr>
            <w:tcW w:w="506" w:type="pct"/>
            <w:tcBorders>
              <w:top w:val="single" w:sz="8" w:space="0" w:color="000000"/>
              <w:left w:val="single" w:sz="8" w:space="0" w:color="000000"/>
              <w:bottom w:val="single" w:sz="8" w:space="0" w:color="000000"/>
              <w:right w:val="single" w:sz="8" w:space="0" w:color="000000"/>
            </w:tcBorders>
            <w:hideMark/>
          </w:tcPr>
          <w:p w:rsidR="00AE5000" w:rsidRDefault="00AE5000" w:rsidP="00695258">
            <w:pPr>
              <w:pStyle w:val="P"/>
              <w:keepNext/>
              <w:spacing w:before="120" w:after="120"/>
            </w:pPr>
            <w:r>
              <w:t>$</w:t>
            </w:r>
            <w:r>
              <w:fldChar w:fldCharType="begin">
                <w:ffData>
                  <w:name w:val="Text69"/>
                  <w:enabled/>
                  <w:calcOnExit w:val="0"/>
                  <w:textInput/>
                </w:ffData>
              </w:fldChar>
            </w:r>
            <w:bookmarkStart w:id="87"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505" w:type="pct"/>
            <w:tcBorders>
              <w:top w:val="single" w:sz="8" w:space="0" w:color="000000"/>
              <w:left w:val="single" w:sz="8" w:space="0" w:color="000000"/>
              <w:bottom w:val="single" w:sz="8" w:space="0" w:color="000000"/>
              <w:right w:val="single" w:sz="8" w:space="0" w:color="000000"/>
            </w:tcBorders>
          </w:tcPr>
          <w:p w:rsidR="00AE5000" w:rsidRDefault="00AE5000" w:rsidP="00695258">
            <w:pPr>
              <w:pStyle w:val="P"/>
              <w:keepNext/>
              <w:spacing w:before="120" w:after="120"/>
            </w:pPr>
            <w:r>
              <w:t>$</w:t>
            </w: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04" w:type="pct"/>
            <w:tcBorders>
              <w:top w:val="single" w:sz="8" w:space="0" w:color="000000"/>
              <w:left w:val="single" w:sz="8" w:space="0" w:color="000000"/>
              <w:bottom w:val="single" w:sz="8" w:space="0" w:color="000000"/>
              <w:right w:val="single" w:sz="8" w:space="0" w:color="000000"/>
            </w:tcBorders>
          </w:tcPr>
          <w:p w:rsidR="00AE5000" w:rsidRDefault="00AE5000" w:rsidP="00695258">
            <w:pPr>
              <w:pStyle w:val="P"/>
              <w:keepNext/>
              <w:spacing w:before="120" w:after="120"/>
            </w:pPr>
            <w:r>
              <w:t>$</w:t>
            </w: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05" w:type="pct"/>
            <w:tcBorders>
              <w:top w:val="single" w:sz="8" w:space="0" w:color="000000"/>
              <w:left w:val="single" w:sz="8" w:space="0" w:color="000000"/>
              <w:bottom w:val="single" w:sz="8" w:space="0" w:color="000000"/>
              <w:right w:val="single" w:sz="8" w:space="0" w:color="000000"/>
            </w:tcBorders>
          </w:tcPr>
          <w:p w:rsidR="00AE5000" w:rsidRDefault="00AE5000" w:rsidP="00695258">
            <w:pPr>
              <w:pStyle w:val="P"/>
              <w:keepNext/>
              <w:spacing w:before="120" w:after="120"/>
            </w:pPr>
            <w:r>
              <w:t>$</w:t>
            </w: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05" w:type="pct"/>
            <w:tcBorders>
              <w:top w:val="single" w:sz="8" w:space="0" w:color="000000"/>
              <w:left w:val="single" w:sz="8" w:space="0" w:color="000000"/>
              <w:bottom w:val="single" w:sz="8" w:space="0" w:color="000000"/>
              <w:right w:val="single" w:sz="8" w:space="0" w:color="000000"/>
            </w:tcBorders>
            <w:noWrap/>
            <w:tcMar>
              <w:top w:w="0" w:type="dxa"/>
              <w:left w:w="115" w:type="dxa"/>
              <w:bottom w:w="0" w:type="dxa"/>
              <w:right w:w="115" w:type="dxa"/>
            </w:tcMar>
            <w:hideMark/>
          </w:tcPr>
          <w:p w:rsidR="00AE5000" w:rsidRDefault="00AE5000" w:rsidP="00695258">
            <w:pPr>
              <w:pStyle w:val="P"/>
              <w:keepNext/>
              <w:spacing w:before="120" w:after="120"/>
            </w:pPr>
            <w:r>
              <w:t>$</w:t>
            </w: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16" w:type="pct"/>
            <w:tcBorders>
              <w:top w:val="single" w:sz="8" w:space="0" w:color="000000"/>
              <w:left w:val="single" w:sz="8" w:space="0" w:color="000000"/>
              <w:bottom w:val="single" w:sz="8" w:space="0" w:color="000000"/>
              <w:right w:val="single" w:sz="8" w:space="0" w:color="000000"/>
            </w:tcBorders>
            <w:hideMark/>
          </w:tcPr>
          <w:p w:rsidR="00AE5000" w:rsidRDefault="00AE5000" w:rsidP="00695258">
            <w:pPr>
              <w:pStyle w:val="P"/>
              <w:keepNext/>
              <w:spacing w:before="120" w:after="120"/>
              <w:rPr>
                <w:noProof/>
              </w:rPr>
            </w:pPr>
            <w:r>
              <w:rPr>
                <w:noProof/>
              </w:rPr>
              <w:fldChar w:fldCharType="begin">
                <w:ffData>
                  <w:name w:val="Text100"/>
                  <w:enabled/>
                  <w:calcOnExit w:val="0"/>
                  <w:textInput>
                    <w:default w:val="Insert generic position titles, estimated rates and labor hours"/>
                  </w:textInput>
                </w:ffData>
              </w:fldChar>
            </w:r>
            <w:r>
              <w:rPr>
                <w:noProof/>
              </w:rPr>
              <w:instrText xml:space="preserve"> FORMTEXT </w:instrText>
            </w:r>
            <w:r>
              <w:rPr>
                <w:noProof/>
              </w:rPr>
            </w:r>
            <w:r>
              <w:rPr>
                <w:noProof/>
              </w:rPr>
              <w:fldChar w:fldCharType="separate"/>
            </w:r>
            <w:r>
              <w:rPr>
                <w:noProof/>
              </w:rPr>
              <w:t>Insert generic position titles, estimated rates and labor hours</w:t>
            </w:r>
            <w:r>
              <w:fldChar w:fldCharType="end"/>
            </w:r>
          </w:p>
        </w:tc>
      </w:tr>
      <w:tr w:rsidR="00BE781E" w:rsidTr="00BE781E">
        <w:trPr>
          <w:cantSplit/>
          <w:trHeight w:val="649"/>
        </w:trPr>
        <w:tc>
          <w:tcPr>
            <w:tcW w:w="958" w:type="pct"/>
            <w:tcBorders>
              <w:top w:val="single" w:sz="8" w:space="0" w:color="000000"/>
              <w:left w:val="single" w:sz="8" w:space="0" w:color="000000"/>
              <w:bottom w:val="single" w:sz="8" w:space="0" w:color="000000"/>
              <w:right w:val="single" w:sz="8" w:space="0" w:color="000000"/>
            </w:tcBorders>
            <w:noWrap/>
            <w:tcMar>
              <w:top w:w="0" w:type="dxa"/>
              <w:left w:w="115" w:type="dxa"/>
              <w:bottom w:w="0" w:type="dxa"/>
              <w:right w:w="115" w:type="dxa"/>
            </w:tcMar>
            <w:hideMark/>
          </w:tcPr>
          <w:p w:rsidR="00AE5000" w:rsidRDefault="00AE5000" w:rsidP="00695258">
            <w:pPr>
              <w:pStyle w:val="P"/>
              <w:keepNext/>
              <w:spacing w:before="120" w:after="120"/>
            </w:pPr>
            <w:r>
              <w:t>Subcontractor/Consultant Labor</w:t>
            </w:r>
          </w:p>
        </w:tc>
        <w:tc>
          <w:tcPr>
            <w:tcW w:w="506" w:type="pct"/>
            <w:tcBorders>
              <w:top w:val="single" w:sz="8" w:space="0" w:color="000000"/>
              <w:left w:val="single" w:sz="8" w:space="0" w:color="000000"/>
              <w:bottom w:val="single" w:sz="8" w:space="0" w:color="000000"/>
              <w:right w:val="single" w:sz="8" w:space="0" w:color="000000"/>
            </w:tcBorders>
            <w:hideMark/>
          </w:tcPr>
          <w:p w:rsidR="00AE5000" w:rsidRDefault="00AE5000" w:rsidP="00695258">
            <w:pPr>
              <w:pStyle w:val="P"/>
              <w:keepNext/>
              <w:spacing w:before="120" w:after="120"/>
            </w:pPr>
            <w:bookmarkStart w:id="88" w:name="OLE_LINK39"/>
            <w:bookmarkStart w:id="89" w:name="OLE_LINK40"/>
            <w:r>
              <w:t>$</w:t>
            </w:r>
            <w:r>
              <w:fldChar w:fldCharType="begin">
                <w:ffData>
                  <w:name w:val="Text73"/>
                  <w:enabled/>
                  <w:calcOnExit w:val="0"/>
                  <w:textInput/>
                </w:ffData>
              </w:fldChar>
            </w:r>
            <w:bookmarkStart w:id="90"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bookmarkEnd w:id="89"/>
            <w:bookmarkEnd w:id="90"/>
          </w:p>
        </w:tc>
        <w:tc>
          <w:tcPr>
            <w:tcW w:w="505" w:type="pct"/>
            <w:tcBorders>
              <w:top w:val="single" w:sz="8" w:space="0" w:color="000000"/>
              <w:left w:val="single" w:sz="8" w:space="0" w:color="000000"/>
              <w:bottom w:val="single" w:sz="8" w:space="0" w:color="000000"/>
              <w:right w:val="single" w:sz="8" w:space="0" w:color="000000"/>
            </w:tcBorders>
          </w:tcPr>
          <w:p w:rsidR="00AE5000" w:rsidRDefault="00AE5000" w:rsidP="00695258">
            <w:pPr>
              <w:pStyle w:val="P"/>
              <w:keepNext/>
              <w:spacing w:before="120" w:after="120"/>
            </w:pPr>
            <w:r>
              <w:t>$</w:t>
            </w: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04" w:type="pct"/>
            <w:tcBorders>
              <w:top w:val="single" w:sz="8" w:space="0" w:color="000000"/>
              <w:left w:val="single" w:sz="8" w:space="0" w:color="000000"/>
              <w:bottom w:val="single" w:sz="8" w:space="0" w:color="000000"/>
              <w:right w:val="single" w:sz="8" w:space="0" w:color="000000"/>
            </w:tcBorders>
          </w:tcPr>
          <w:p w:rsidR="00AE5000" w:rsidRDefault="00AE5000" w:rsidP="00695258">
            <w:pPr>
              <w:pStyle w:val="P"/>
              <w:keepNext/>
              <w:spacing w:before="120" w:after="120"/>
            </w:pPr>
            <w:r>
              <w:t>$</w:t>
            </w: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05" w:type="pct"/>
            <w:tcBorders>
              <w:top w:val="single" w:sz="8" w:space="0" w:color="000000"/>
              <w:left w:val="single" w:sz="8" w:space="0" w:color="000000"/>
              <w:bottom w:val="single" w:sz="8" w:space="0" w:color="000000"/>
              <w:right w:val="single" w:sz="8" w:space="0" w:color="000000"/>
            </w:tcBorders>
          </w:tcPr>
          <w:p w:rsidR="00AE5000" w:rsidRDefault="00AE5000" w:rsidP="00695258">
            <w:pPr>
              <w:pStyle w:val="P"/>
              <w:keepNext/>
              <w:spacing w:before="120" w:after="120"/>
            </w:pPr>
            <w:r>
              <w:t>$</w:t>
            </w: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05" w:type="pct"/>
            <w:tcBorders>
              <w:top w:val="single" w:sz="8" w:space="0" w:color="000000"/>
              <w:left w:val="single" w:sz="8" w:space="0" w:color="000000"/>
              <w:bottom w:val="single" w:sz="8" w:space="0" w:color="000000"/>
              <w:right w:val="single" w:sz="8" w:space="0" w:color="000000"/>
            </w:tcBorders>
            <w:noWrap/>
            <w:tcMar>
              <w:top w:w="0" w:type="dxa"/>
              <w:left w:w="115" w:type="dxa"/>
              <w:bottom w:w="0" w:type="dxa"/>
              <w:right w:w="115" w:type="dxa"/>
            </w:tcMar>
            <w:hideMark/>
          </w:tcPr>
          <w:p w:rsidR="00AE5000" w:rsidRDefault="00AE5000" w:rsidP="00695258">
            <w:pPr>
              <w:pStyle w:val="P"/>
              <w:keepNext/>
              <w:spacing w:before="120" w:after="120"/>
            </w:pPr>
            <w:r>
              <w:t>$</w:t>
            </w:r>
            <w:r>
              <w:fldChar w:fldCharType="begin">
                <w:ffData>
                  <w:name w:val="Text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16" w:type="pct"/>
            <w:tcBorders>
              <w:top w:val="single" w:sz="8" w:space="0" w:color="000000"/>
              <w:left w:val="single" w:sz="8" w:space="0" w:color="000000"/>
              <w:bottom w:val="single" w:sz="8" w:space="0" w:color="000000"/>
              <w:right w:val="single" w:sz="8" w:space="0" w:color="000000"/>
            </w:tcBorders>
            <w:hideMark/>
          </w:tcPr>
          <w:p w:rsidR="00AE5000" w:rsidRDefault="00AE5000" w:rsidP="00695258">
            <w:pPr>
              <w:pStyle w:val="P"/>
              <w:keepNext/>
              <w:spacing w:before="120" w:after="120"/>
              <w:rPr>
                <w:noProof/>
              </w:rPr>
            </w:pPr>
            <w:r>
              <w:rPr>
                <w:noProof/>
              </w:rPr>
              <w:fldChar w:fldCharType="begin">
                <w:ffData>
                  <w:name w:val="Text101"/>
                  <w:enabled/>
                  <w:calcOnExit w:val="0"/>
                  <w:textInput>
                    <w:default w:val="Insert generic position titles, estimated rates and labor hours"/>
                  </w:textInput>
                </w:ffData>
              </w:fldChar>
            </w:r>
            <w:r>
              <w:rPr>
                <w:noProof/>
              </w:rPr>
              <w:instrText xml:space="preserve"> FORMTEXT </w:instrText>
            </w:r>
            <w:r>
              <w:rPr>
                <w:noProof/>
              </w:rPr>
            </w:r>
            <w:r>
              <w:rPr>
                <w:noProof/>
              </w:rPr>
              <w:fldChar w:fldCharType="separate"/>
            </w:r>
            <w:r>
              <w:rPr>
                <w:noProof/>
              </w:rPr>
              <w:t>Insert generic position titles, estimated rates and labor hours</w:t>
            </w:r>
            <w:r>
              <w:fldChar w:fldCharType="end"/>
            </w:r>
          </w:p>
        </w:tc>
      </w:tr>
      <w:tr w:rsidR="00BE781E" w:rsidTr="00BE781E">
        <w:trPr>
          <w:cantSplit/>
          <w:trHeight w:val="377"/>
        </w:trPr>
        <w:tc>
          <w:tcPr>
            <w:tcW w:w="958" w:type="pct"/>
            <w:tcBorders>
              <w:top w:val="single" w:sz="8" w:space="0" w:color="000000"/>
              <w:left w:val="single" w:sz="8" w:space="0" w:color="000000"/>
              <w:bottom w:val="single" w:sz="8" w:space="0" w:color="000000"/>
              <w:right w:val="single" w:sz="8" w:space="0" w:color="000000"/>
            </w:tcBorders>
            <w:noWrap/>
            <w:tcMar>
              <w:top w:w="0" w:type="dxa"/>
              <w:left w:w="115" w:type="dxa"/>
              <w:bottom w:w="0" w:type="dxa"/>
              <w:right w:w="115" w:type="dxa"/>
            </w:tcMar>
            <w:hideMark/>
          </w:tcPr>
          <w:p w:rsidR="00AE5000" w:rsidRDefault="00AE5000" w:rsidP="00695258">
            <w:pPr>
              <w:pStyle w:val="P"/>
              <w:keepNext/>
              <w:spacing w:before="120" w:after="120"/>
            </w:pPr>
            <w:r>
              <w:t xml:space="preserve">Material/Equipment </w:t>
            </w:r>
          </w:p>
        </w:tc>
        <w:tc>
          <w:tcPr>
            <w:tcW w:w="506" w:type="pct"/>
            <w:tcBorders>
              <w:top w:val="single" w:sz="8" w:space="0" w:color="000000"/>
              <w:left w:val="single" w:sz="8" w:space="0" w:color="000000"/>
              <w:bottom w:val="single" w:sz="8" w:space="0" w:color="000000"/>
              <w:right w:val="single" w:sz="8" w:space="0" w:color="000000"/>
            </w:tcBorders>
            <w:hideMark/>
          </w:tcPr>
          <w:p w:rsidR="00AE5000" w:rsidRDefault="00AE5000" w:rsidP="00695258">
            <w:pPr>
              <w:pStyle w:val="P"/>
              <w:keepNext/>
              <w:spacing w:before="120" w:after="120"/>
            </w:pPr>
            <w:r>
              <w:t>$</w:t>
            </w:r>
            <w:r>
              <w:fldChar w:fldCharType="begin">
                <w:ffData>
                  <w:name w:val="Text77"/>
                  <w:enabled/>
                  <w:calcOnExit w:val="0"/>
                  <w:textInput/>
                </w:ffData>
              </w:fldChar>
            </w:r>
            <w:bookmarkStart w:id="91"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c>
          <w:tcPr>
            <w:tcW w:w="505" w:type="pct"/>
            <w:tcBorders>
              <w:top w:val="single" w:sz="8" w:space="0" w:color="000000"/>
              <w:left w:val="single" w:sz="8" w:space="0" w:color="000000"/>
              <w:bottom w:val="single" w:sz="8" w:space="0" w:color="000000"/>
              <w:right w:val="single" w:sz="8" w:space="0" w:color="000000"/>
            </w:tcBorders>
          </w:tcPr>
          <w:p w:rsidR="00AE5000" w:rsidRDefault="00AE5000" w:rsidP="00695258">
            <w:pPr>
              <w:pStyle w:val="P"/>
              <w:keepNext/>
              <w:spacing w:before="120" w:after="120"/>
            </w:pPr>
            <w:r>
              <w:t>$</w:t>
            </w:r>
            <w:r>
              <w:fldChar w:fldCharType="begin">
                <w:ffData>
                  <w:name w:val="Text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04" w:type="pct"/>
            <w:tcBorders>
              <w:top w:val="single" w:sz="8" w:space="0" w:color="000000"/>
              <w:left w:val="single" w:sz="8" w:space="0" w:color="000000"/>
              <w:bottom w:val="single" w:sz="8" w:space="0" w:color="000000"/>
              <w:right w:val="single" w:sz="8" w:space="0" w:color="000000"/>
            </w:tcBorders>
          </w:tcPr>
          <w:p w:rsidR="00AE5000" w:rsidRDefault="00AE5000" w:rsidP="00695258">
            <w:pPr>
              <w:pStyle w:val="P"/>
              <w:keepNext/>
              <w:spacing w:before="120" w:after="120"/>
            </w:pPr>
            <w:r>
              <w:t>$</w:t>
            </w: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05" w:type="pct"/>
            <w:tcBorders>
              <w:top w:val="single" w:sz="8" w:space="0" w:color="000000"/>
              <w:left w:val="single" w:sz="8" w:space="0" w:color="000000"/>
              <w:bottom w:val="single" w:sz="8" w:space="0" w:color="000000"/>
              <w:right w:val="single" w:sz="8" w:space="0" w:color="000000"/>
            </w:tcBorders>
          </w:tcPr>
          <w:p w:rsidR="00AE5000" w:rsidRDefault="00AE5000" w:rsidP="00695258">
            <w:pPr>
              <w:pStyle w:val="P"/>
              <w:keepNext/>
              <w:spacing w:before="120" w:after="120"/>
            </w:pPr>
            <w:r>
              <w:t>$</w:t>
            </w: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05" w:type="pct"/>
            <w:tcBorders>
              <w:top w:val="single" w:sz="8" w:space="0" w:color="000000"/>
              <w:left w:val="single" w:sz="8" w:space="0" w:color="000000"/>
              <w:bottom w:val="single" w:sz="8" w:space="0" w:color="000000"/>
              <w:right w:val="single" w:sz="8" w:space="0" w:color="000000"/>
            </w:tcBorders>
            <w:noWrap/>
            <w:tcMar>
              <w:top w:w="0" w:type="dxa"/>
              <w:left w:w="115" w:type="dxa"/>
              <w:bottom w:w="0" w:type="dxa"/>
              <w:right w:w="115" w:type="dxa"/>
            </w:tcMar>
            <w:hideMark/>
          </w:tcPr>
          <w:p w:rsidR="00AE5000" w:rsidRDefault="00AE5000" w:rsidP="00695258">
            <w:pPr>
              <w:pStyle w:val="P"/>
              <w:keepNext/>
              <w:spacing w:before="120" w:after="120"/>
            </w:pPr>
            <w:r>
              <w:t>$</w:t>
            </w:r>
            <w:r>
              <w:fldChar w:fldCharType="begin">
                <w:ffData>
                  <w:name w:val="Text7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16" w:type="pct"/>
            <w:tcBorders>
              <w:top w:val="single" w:sz="8" w:space="0" w:color="000000"/>
              <w:left w:val="single" w:sz="8" w:space="0" w:color="000000"/>
              <w:bottom w:val="single" w:sz="8" w:space="0" w:color="000000"/>
              <w:right w:val="single" w:sz="8" w:space="0" w:color="000000"/>
            </w:tcBorders>
            <w:hideMark/>
          </w:tcPr>
          <w:p w:rsidR="00AE5000" w:rsidRDefault="00AE5000" w:rsidP="00695258">
            <w:pPr>
              <w:pStyle w:val="P"/>
              <w:keepNext/>
              <w:spacing w:before="120" w:after="120"/>
              <w:rPr>
                <w:noProof/>
              </w:rPr>
            </w:pPr>
            <w:r>
              <w:rPr>
                <w:noProof/>
              </w:rPr>
              <w:fldChar w:fldCharType="begin">
                <w:ffData>
                  <w:name w:val="Text102"/>
                  <w:enabled/>
                  <w:calcOnExit w:val="0"/>
                  <w:textInput>
                    <w:default w:val="Insert list of proposed material/equipment"/>
                  </w:textInput>
                </w:ffData>
              </w:fldChar>
            </w:r>
            <w:r>
              <w:rPr>
                <w:noProof/>
              </w:rPr>
              <w:instrText xml:space="preserve"> FORMTEXT </w:instrText>
            </w:r>
            <w:r>
              <w:rPr>
                <w:noProof/>
              </w:rPr>
            </w:r>
            <w:r>
              <w:rPr>
                <w:noProof/>
              </w:rPr>
              <w:fldChar w:fldCharType="separate"/>
            </w:r>
            <w:r>
              <w:rPr>
                <w:noProof/>
              </w:rPr>
              <w:t>Insert list of proposed material/equipment</w:t>
            </w:r>
            <w:r>
              <w:fldChar w:fldCharType="end"/>
            </w:r>
          </w:p>
        </w:tc>
      </w:tr>
      <w:tr w:rsidR="00BE781E" w:rsidTr="00BE781E">
        <w:trPr>
          <w:cantSplit/>
          <w:trHeight w:val="626"/>
        </w:trPr>
        <w:tc>
          <w:tcPr>
            <w:tcW w:w="958" w:type="pct"/>
            <w:tcBorders>
              <w:top w:val="single" w:sz="8" w:space="0" w:color="000000"/>
              <w:left w:val="single" w:sz="8" w:space="0" w:color="000000"/>
              <w:bottom w:val="single" w:sz="8" w:space="0" w:color="000000"/>
              <w:right w:val="single" w:sz="8" w:space="0" w:color="000000"/>
            </w:tcBorders>
            <w:noWrap/>
            <w:tcMar>
              <w:top w:w="0" w:type="dxa"/>
              <w:left w:w="115" w:type="dxa"/>
              <w:bottom w:w="0" w:type="dxa"/>
              <w:right w:w="115" w:type="dxa"/>
            </w:tcMar>
            <w:hideMark/>
          </w:tcPr>
          <w:p w:rsidR="00AE5000" w:rsidRDefault="00AE5000" w:rsidP="00695258">
            <w:pPr>
              <w:pStyle w:val="P"/>
              <w:keepNext/>
              <w:spacing w:before="120" w:after="120"/>
            </w:pPr>
            <w:r>
              <w:t xml:space="preserve">Other Direct Costs (ODC) </w:t>
            </w:r>
          </w:p>
        </w:tc>
        <w:tc>
          <w:tcPr>
            <w:tcW w:w="506" w:type="pct"/>
            <w:tcBorders>
              <w:top w:val="single" w:sz="8" w:space="0" w:color="000000"/>
              <w:left w:val="single" w:sz="8" w:space="0" w:color="000000"/>
              <w:bottom w:val="single" w:sz="8" w:space="0" w:color="000000"/>
              <w:right w:val="single" w:sz="8" w:space="0" w:color="000000"/>
            </w:tcBorders>
            <w:hideMark/>
          </w:tcPr>
          <w:p w:rsidR="00AE5000" w:rsidRDefault="00AE5000" w:rsidP="00695258">
            <w:pPr>
              <w:pStyle w:val="P"/>
              <w:keepNext/>
              <w:spacing w:before="120" w:after="120"/>
            </w:pPr>
            <w:r>
              <w:t>$</w:t>
            </w:r>
            <w:r>
              <w:fldChar w:fldCharType="begin">
                <w:ffData>
                  <w:name w:val="Text80"/>
                  <w:enabled/>
                  <w:calcOnExit w:val="0"/>
                  <w:textInput/>
                </w:ffData>
              </w:fldChar>
            </w:r>
            <w:bookmarkStart w:id="92"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505" w:type="pct"/>
            <w:tcBorders>
              <w:top w:val="single" w:sz="8" w:space="0" w:color="000000"/>
              <w:left w:val="single" w:sz="8" w:space="0" w:color="000000"/>
              <w:bottom w:val="single" w:sz="8" w:space="0" w:color="000000"/>
              <w:right w:val="single" w:sz="8" w:space="0" w:color="000000"/>
            </w:tcBorders>
          </w:tcPr>
          <w:p w:rsidR="00AE5000" w:rsidRDefault="00AE5000" w:rsidP="00695258">
            <w:pPr>
              <w:pStyle w:val="P"/>
              <w:keepNext/>
              <w:spacing w:before="120" w:after="120"/>
            </w:pPr>
            <w:r>
              <w:t>$</w:t>
            </w:r>
            <w:r>
              <w:fldChar w:fldCharType="begin">
                <w:ffData>
                  <w:name w:val="Text8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04" w:type="pct"/>
            <w:tcBorders>
              <w:top w:val="single" w:sz="8" w:space="0" w:color="000000"/>
              <w:left w:val="single" w:sz="8" w:space="0" w:color="000000"/>
              <w:bottom w:val="single" w:sz="8" w:space="0" w:color="000000"/>
              <w:right w:val="single" w:sz="8" w:space="0" w:color="000000"/>
            </w:tcBorders>
          </w:tcPr>
          <w:p w:rsidR="00AE5000" w:rsidRDefault="00AE5000" w:rsidP="00695258">
            <w:pPr>
              <w:pStyle w:val="P"/>
              <w:keepNext/>
              <w:spacing w:before="120" w:after="120"/>
            </w:pPr>
            <w:r>
              <w:t>$</w:t>
            </w: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05" w:type="pct"/>
            <w:tcBorders>
              <w:top w:val="single" w:sz="8" w:space="0" w:color="000000"/>
              <w:left w:val="single" w:sz="8" w:space="0" w:color="000000"/>
              <w:bottom w:val="single" w:sz="8" w:space="0" w:color="000000"/>
              <w:right w:val="single" w:sz="8" w:space="0" w:color="000000"/>
            </w:tcBorders>
          </w:tcPr>
          <w:p w:rsidR="00AE5000" w:rsidRDefault="00AE5000" w:rsidP="00695258">
            <w:pPr>
              <w:pStyle w:val="P"/>
              <w:keepNext/>
              <w:spacing w:before="120" w:after="120"/>
            </w:pPr>
            <w:r>
              <w:t>$</w:t>
            </w: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05" w:type="pct"/>
            <w:tcBorders>
              <w:top w:val="single" w:sz="8" w:space="0" w:color="000000"/>
              <w:left w:val="single" w:sz="8" w:space="0" w:color="000000"/>
              <w:bottom w:val="single" w:sz="8" w:space="0" w:color="000000"/>
              <w:right w:val="single" w:sz="8" w:space="0" w:color="000000"/>
            </w:tcBorders>
            <w:noWrap/>
            <w:tcMar>
              <w:top w:w="0" w:type="dxa"/>
              <w:left w:w="115" w:type="dxa"/>
              <w:bottom w:w="0" w:type="dxa"/>
              <w:right w:w="115" w:type="dxa"/>
            </w:tcMar>
            <w:hideMark/>
          </w:tcPr>
          <w:p w:rsidR="00AE5000" w:rsidRDefault="00AE5000" w:rsidP="00695258">
            <w:pPr>
              <w:pStyle w:val="P"/>
              <w:keepNext/>
              <w:spacing w:before="120" w:after="120"/>
            </w:pPr>
            <w:r>
              <w:t>$</w:t>
            </w:r>
            <w:r>
              <w:fldChar w:fldCharType="begin">
                <w:ffData>
                  <w:name w:val="Text8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16" w:type="pct"/>
            <w:tcBorders>
              <w:top w:val="single" w:sz="8" w:space="0" w:color="000000"/>
              <w:left w:val="single" w:sz="8" w:space="0" w:color="000000"/>
              <w:bottom w:val="single" w:sz="8" w:space="0" w:color="000000"/>
              <w:right w:val="single" w:sz="8" w:space="0" w:color="000000"/>
            </w:tcBorders>
            <w:hideMark/>
          </w:tcPr>
          <w:p w:rsidR="00AE5000" w:rsidRDefault="00AE5000" w:rsidP="00695258">
            <w:pPr>
              <w:pStyle w:val="P"/>
              <w:keepNext/>
              <w:spacing w:before="120" w:after="120"/>
              <w:rPr>
                <w:noProof/>
              </w:rPr>
            </w:pPr>
            <w:r>
              <w:rPr>
                <w:noProof/>
              </w:rPr>
              <w:fldChar w:fldCharType="begin">
                <w:ffData>
                  <w:name w:val="Text103"/>
                  <w:enabled/>
                  <w:calcOnExit w:val="0"/>
                  <w:textInput>
                    <w:default w:val="Describe proposed ODC (outside services, conference fees, software licenses, other fees/royalties, etc.)"/>
                  </w:textInput>
                </w:ffData>
              </w:fldChar>
            </w:r>
            <w:r>
              <w:rPr>
                <w:noProof/>
              </w:rPr>
              <w:instrText xml:space="preserve"> FORMTEXT </w:instrText>
            </w:r>
            <w:r>
              <w:rPr>
                <w:noProof/>
              </w:rPr>
            </w:r>
            <w:r>
              <w:rPr>
                <w:noProof/>
              </w:rPr>
              <w:fldChar w:fldCharType="separate"/>
            </w:r>
            <w:r>
              <w:rPr>
                <w:noProof/>
              </w:rPr>
              <w:t>Describe proposed ODC (outside services, conference fees, software licenses, other fees/royalties, etc.)</w:t>
            </w:r>
            <w:r>
              <w:fldChar w:fldCharType="end"/>
            </w:r>
          </w:p>
        </w:tc>
      </w:tr>
      <w:tr w:rsidR="00BE781E" w:rsidTr="00BE781E">
        <w:trPr>
          <w:cantSplit/>
          <w:trHeight w:val="648"/>
        </w:trPr>
        <w:tc>
          <w:tcPr>
            <w:tcW w:w="958" w:type="pct"/>
            <w:tcBorders>
              <w:top w:val="single" w:sz="8" w:space="0" w:color="000000"/>
              <w:left w:val="single" w:sz="8" w:space="0" w:color="000000"/>
              <w:bottom w:val="single" w:sz="8" w:space="0" w:color="000000"/>
              <w:right w:val="single" w:sz="8" w:space="0" w:color="000000"/>
            </w:tcBorders>
            <w:noWrap/>
            <w:tcMar>
              <w:top w:w="0" w:type="dxa"/>
              <w:left w:w="115" w:type="dxa"/>
              <w:bottom w:w="0" w:type="dxa"/>
              <w:right w:w="115" w:type="dxa"/>
            </w:tcMar>
            <w:hideMark/>
          </w:tcPr>
          <w:p w:rsidR="00AE5000" w:rsidRDefault="00AE5000" w:rsidP="00695258">
            <w:pPr>
              <w:pStyle w:val="P"/>
              <w:keepNext/>
              <w:spacing w:before="120" w:after="120"/>
            </w:pPr>
            <w:r>
              <w:t>Travel</w:t>
            </w:r>
          </w:p>
        </w:tc>
        <w:tc>
          <w:tcPr>
            <w:tcW w:w="506" w:type="pct"/>
            <w:tcBorders>
              <w:top w:val="single" w:sz="8" w:space="0" w:color="000000"/>
              <w:left w:val="single" w:sz="8" w:space="0" w:color="000000"/>
              <w:bottom w:val="single" w:sz="8" w:space="0" w:color="000000"/>
              <w:right w:val="single" w:sz="8" w:space="0" w:color="000000"/>
            </w:tcBorders>
            <w:hideMark/>
          </w:tcPr>
          <w:p w:rsidR="00AE5000" w:rsidRDefault="00AE5000" w:rsidP="00695258">
            <w:pPr>
              <w:pStyle w:val="P"/>
              <w:keepNext/>
              <w:spacing w:before="120" w:after="120"/>
              <w:rPr>
                <w:u w:val="single"/>
              </w:rPr>
            </w:pPr>
            <w:r>
              <w:t>$</w:t>
            </w:r>
            <w:r>
              <w:fldChar w:fldCharType="begin">
                <w:ffData>
                  <w:name w:val="Text84"/>
                  <w:enabled/>
                  <w:calcOnExit w:val="0"/>
                  <w:textInput/>
                </w:ffData>
              </w:fldChar>
            </w:r>
            <w:bookmarkStart w:id="93"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505" w:type="pct"/>
            <w:tcBorders>
              <w:top w:val="single" w:sz="8" w:space="0" w:color="000000"/>
              <w:left w:val="single" w:sz="8" w:space="0" w:color="000000"/>
              <w:bottom w:val="single" w:sz="8" w:space="0" w:color="000000"/>
              <w:right w:val="single" w:sz="8" w:space="0" w:color="000000"/>
            </w:tcBorders>
          </w:tcPr>
          <w:p w:rsidR="00AE5000" w:rsidRDefault="00AE5000" w:rsidP="00695258">
            <w:pPr>
              <w:pStyle w:val="P"/>
              <w:keepNext/>
              <w:spacing w:before="120" w:after="120"/>
              <w:rPr>
                <w:u w:val="single"/>
              </w:rPr>
            </w:pPr>
            <w:r>
              <w:t>$</w:t>
            </w:r>
            <w:r>
              <w:fldChar w:fldCharType="begin">
                <w:ffData>
                  <w:name w:val="Text8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04" w:type="pct"/>
            <w:tcBorders>
              <w:top w:val="single" w:sz="8" w:space="0" w:color="000000"/>
              <w:left w:val="single" w:sz="8" w:space="0" w:color="000000"/>
              <w:bottom w:val="single" w:sz="8" w:space="0" w:color="000000"/>
              <w:right w:val="single" w:sz="8" w:space="0" w:color="000000"/>
            </w:tcBorders>
          </w:tcPr>
          <w:p w:rsidR="00AE5000" w:rsidRDefault="00AE5000" w:rsidP="00695258">
            <w:pPr>
              <w:pStyle w:val="P"/>
              <w:keepNext/>
              <w:spacing w:before="120" w:after="120"/>
            </w:pPr>
            <w:r>
              <w:t>$</w:t>
            </w: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05" w:type="pct"/>
            <w:tcBorders>
              <w:top w:val="single" w:sz="8" w:space="0" w:color="000000"/>
              <w:left w:val="single" w:sz="8" w:space="0" w:color="000000"/>
              <w:bottom w:val="single" w:sz="8" w:space="0" w:color="000000"/>
              <w:right w:val="single" w:sz="8" w:space="0" w:color="000000"/>
            </w:tcBorders>
          </w:tcPr>
          <w:p w:rsidR="00AE5000" w:rsidRDefault="00AE5000" w:rsidP="00695258">
            <w:pPr>
              <w:pStyle w:val="P"/>
              <w:keepNext/>
              <w:spacing w:before="120" w:after="120"/>
            </w:pPr>
            <w:r>
              <w:t>$</w:t>
            </w: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05" w:type="pct"/>
            <w:tcBorders>
              <w:top w:val="single" w:sz="8" w:space="0" w:color="000000"/>
              <w:left w:val="single" w:sz="8" w:space="0" w:color="000000"/>
              <w:bottom w:val="single" w:sz="8" w:space="0" w:color="000000"/>
              <w:right w:val="single" w:sz="8" w:space="0" w:color="000000"/>
            </w:tcBorders>
            <w:noWrap/>
            <w:tcMar>
              <w:top w:w="0" w:type="dxa"/>
              <w:left w:w="115" w:type="dxa"/>
              <w:bottom w:w="0" w:type="dxa"/>
              <w:right w:w="115" w:type="dxa"/>
            </w:tcMar>
            <w:hideMark/>
          </w:tcPr>
          <w:p w:rsidR="00AE5000" w:rsidRDefault="00AE5000" w:rsidP="00695258">
            <w:pPr>
              <w:pStyle w:val="P"/>
              <w:keepNext/>
              <w:spacing w:before="120" w:after="120"/>
            </w:pPr>
            <w:r>
              <w:t>$</w:t>
            </w:r>
            <w:r>
              <w:fldChar w:fldCharType="begin">
                <w:ffData>
                  <w:name w:val="Text8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16" w:type="pct"/>
            <w:tcBorders>
              <w:top w:val="single" w:sz="8" w:space="0" w:color="000000"/>
              <w:left w:val="single" w:sz="8" w:space="0" w:color="000000"/>
              <w:bottom w:val="single" w:sz="8" w:space="0" w:color="000000"/>
              <w:right w:val="single" w:sz="8" w:space="0" w:color="000000"/>
            </w:tcBorders>
            <w:hideMark/>
          </w:tcPr>
          <w:p w:rsidR="00AE5000" w:rsidRDefault="00AE5000" w:rsidP="00695258">
            <w:pPr>
              <w:pStyle w:val="P"/>
              <w:keepNext/>
              <w:spacing w:before="120" w:after="120"/>
              <w:rPr>
                <w:noProof/>
              </w:rPr>
            </w:pPr>
            <w:r>
              <w:rPr>
                <w:noProof/>
              </w:rPr>
              <w:fldChar w:fldCharType="begin">
                <w:ffData>
                  <w:name w:val="Text104"/>
                  <w:enabled/>
                  <w:calcOnExit w:val="0"/>
                  <w:textInput>
                    <w:default w:val="Describe estimated travel (e.g., travel to customer site(s) for meetings, etc.)"/>
                  </w:textInput>
                </w:ffData>
              </w:fldChar>
            </w:r>
            <w:r>
              <w:rPr>
                <w:noProof/>
              </w:rPr>
              <w:instrText xml:space="preserve"> FORMTEXT </w:instrText>
            </w:r>
            <w:r>
              <w:rPr>
                <w:noProof/>
              </w:rPr>
            </w:r>
            <w:r>
              <w:rPr>
                <w:noProof/>
              </w:rPr>
              <w:fldChar w:fldCharType="separate"/>
            </w:r>
            <w:r>
              <w:rPr>
                <w:noProof/>
              </w:rPr>
              <w:t>Describe estimated travel (e.g., travel to customer site(s) for meetings, etc.)</w:t>
            </w:r>
            <w:r>
              <w:fldChar w:fldCharType="end"/>
            </w:r>
          </w:p>
        </w:tc>
      </w:tr>
      <w:tr w:rsidR="00BE781E" w:rsidTr="00BE781E">
        <w:trPr>
          <w:cantSplit/>
          <w:trHeight w:val="377"/>
        </w:trPr>
        <w:tc>
          <w:tcPr>
            <w:tcW w:w="958" w:type="pct"/>
            <w:tcBorders>
              <w:top w:val="single" w:sz="8" w:space="0" w:color="000000"/>
              <w:left w:val="single" w:sz="8" w:space="0" w:color="000000"/>
              <w:bottom w:val="single" w:sz="8" w:space="0" w:color="000000"/>
              <w:right w:val="single" w:sz="8" w:space="0" w:color="000000"/>
            </w:tcBorders>
            <w:noWrap/>
            <w:tcMar>
              <w:top w:w="0" w:type="dxa"/>
              <w:left w:w="115" w:type="dxa"/>
              <w:bottom w:w="0" w:type="dxa"/>
              <w:right w:w="115" w:type="dxa"/>
            </w:tcMar>
            <w:hideMark/>
          </w:tcPr>
          <w:p w:rsidR="00AE5000" w:rsidRDefault="00AE5000" w:rsidP="00695258">
            <w:pPr>
              <w:pStyle w:val="P"/>
              <w:keepNext/>
              <w:spacing w:before="120" w:after="120"/>
            </w:pPr>
            <w:r>
              <w:t>Proposed Project Total</w:t>
            </w:r>
          </w:p>
        </w:tc>
        <w:tc>
          <w:tcPr>
            <w:tcW w:w="506" w:type="pct"/>
            <w:tcBorders>
              <w:top w:val="single" w:sz="8" w:space="0" w:color="000000"/>
              <w:left w:val="single" w:sz="8" w:space="0" w:color="000000"/>
              <w:bottom w:val="single" w:sz="8" w:space="0" w:color="000000"/>
              <w:right w:val="single" w:sz="8" w:space="0" w:color="000000"/>
            </w:tcBorders>
            <w:hideMark/>
          </w:tcPr>
          <w:p w:rsidR="00AE5000" w:rsidRDefault="00AE5000" w:rsidP="00695258">
            <w:pPr>
              <w:pStyle w:val="P"/>
              <w:keepNext/>
              <w:spacing w:before="120" w:after="120"/>
              <w:rPr>
                <w:u w:val="single"/>
              </w:rPr>
            </w:pPr>
            <w:r>
              <w:t>$</w:t>
            </w:r>
            <w:r>
              <w:fldChar w:fldCharType="begin">
                <w:ffData>
                  <w:name w:val="Text88"/>
                  <w:enabled/>
                  <w:calcOnExit w:val="0"/>
                  <w:textInput/>
                </w:ffData>
              </w:fldChar>
            </w:r>
            <w:bookmarkStart w:id="9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505" w:type="pct"/>
            <w:tcBorders>
              <w:top w:val="single" w:sz="8" w:space="0" w:color="000000"/>
              <w:left w:val="single" w:sz="8" w:space="0" w:color="000000"/>
              <w:bottom w:val="single" w:sz="8" w:space="0" w:color="000000"/>
              <w:right w:val="single" w:sz="8" w:space="0" w:color="000000"/>
            </w:tcBorders>
          </w:tcPr>
          <w:p w:rsidR="00AE5000" w:rsidRDefault="00AE5000" w:rsidP="00695258">
            <w:pPr>
              <w:pStyle w:val="P"/>
              <w:keepNext/>
              <w:spacing w:before="120" w:after="120"/>
              <w:rPr>
                <w:u w:val="single"/>
              </w:rPr>
            </w:pPr>
            <w:r>
              <w:t>$</w:t>
            </w: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04" w:type="pct"/>
            <w:tcBorders>
              <w:top w:val="single" w:sz="8" w:space="0" w:color="000000"/>
              <w:left w:val="single" w:sz="8" w:space="0" w:color="000000"/>
              <w:bottom w:val="single" w:sz="8" w:space="0" w:color="000000"/>
              <w:right w:val="single" w:sz="8" w:space="0" w:color="000000"/>
            </w:tcBorders>
          </w:tcPr>
          <w:p w:rsidR="00AE5000" w:rsidRDefault="00AE5000" w:rsidP="00695258">
            <w:pPr>
              <w:pStyle w:val="P"/>
              <w:keepNext/>
              <w:spacing w:before="120" w:after="120"/>
            </w:pPr>
            <w:r>
              <w:t>$</w:t>
            </w: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05" w:type="pct"/>
            <w:tcBorders>
              <w:top w:val="single" w:sz="8" w:space="0" w:color="000000"/>
              <w:left w:val="single" w:sz="8" w:space="0" w:color="000000"/>
              <w:bottom w:val="single" w:sz="8" w:space="0" w:color="000000"/>
              <w:right w:val="single" w:sz="8" w:space="0" w:color="000000"/>
            </w:tcBorders>
          </w:tcPr>
          <w:p w:rsidR="00AE5000" w:rsidRDefault="00AE5000" w:rsidP="00695258">
            <w:pPr>
              <w:pStyle w:val="P"/>
              <w:keepNext/>
              <w:spacing w:before="120" w:after="120"/>
            </w:pPr>
            <w:r>
              <w:t>$</w:t>
            </w: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05" w:type="pct"/>
            <w:tcBorders>
              <w:top w:val="single" w:sz="8" w:space="0" w:color="000000"/>
              <w:left w:val="single" w:sz="8" w:space="0" w:color="000000"/>
              <w:bottom w:val="single" w:sz="8" w:space="0" w:color="000000"/>
              <w:right w:val="single" w:sz="8" w:space="0" w:color="000000"/>
            </w:tcBorders>
            <w:noWrap/>
            <w:tcMar>
              <w:top w:w="0" w:type="dxa"/>
              <w:left w:w="115" w:type="dxa"/>
              <w:bottom w:w="0" w:type="dxa"/>
              <w:right w:w="115" w:type="dxa"/>
            </w:tcMar>
            <w:hideMark/>
          </w:tcPr>
          <w:p w:rsidR="00AE5000" w:rsidRDefault="00AE5000" w:rsidP="00695258">
            <w:pPr>
              <w:pStyle w:val="P"/>
              <w:keepNext/>
              <w:spacing w:before="120" w:after="120"/>
            </w:pPr>
            <w:r>
              <w:t>$</w:t>
            </w:r>
            <w:r>
              <w:fldChar w:fldCharType="begin">
                <w:ffData>
                  <w:name w:val="Text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16" w:type="pct"/>
            <w:tcBorders>
              <w:top w:val="single" w:sz="8" w:space="0" w:color="000000"/>
              <w:left w:val="single" w:sz="8" w:space="0" w:color="000000"/>
              <w:bottom w:val="single" w:sz="8" w:space="0" w:color="000000"/>
              <w:right w:val="single" w:sz="8" w:space="0" w:color="000000"/>
            </w:tcBorders>
            <w:hideMark/>
          </w:tcPr>
          <w:p w:rsidR="00AE5000" w:rsidRDefault="00AE5000" w:rsidP="00695258">
            <w:pPr>
              <w:pStyle w:val="P"/>
              <w:keepNext/>
              <w:spacing w:before="120" w:after="120"/>
              <w:rPr>
                <w:noProof/>
              </w:rPr>
            </w:pPr>
            <w:r>
              <w:rPr>
                <w:noProof/>
              </w:rPr>
              <w:fldChar w:fldCharType="begin">
                <w:ffData>
                  <w:name w:val="Text105"/>
                  <w:enabled/>
                  <w:calcOnExit w:val="0"/>
                  <w:textInput>
                    <w:default w:val="Sum of cost elements"/>
                  </w:textInput>
                </w:ffData>
              </w:fldChar>
            </w:r>
            <w:r>
              <w:rPr>
                <w:noProof/>
              </w:rPr>
              <w:instrText xml:space="preserve"> FORMTEXT </w:instrText>
            </w:r>
            <w:r>
              <w:rPr>
                <w:noProof/>
              </w:rPr>
            </w:r>
            <w:r>
              <w:rPr>
                <w:noProof/>
              </w:rPr>
              <w:fldChar w:fldCharType="separate"/>
            </w:r>
            <w:r>
              <w:rPr>
                <w:noProof/>
              </w:rPr>
              <w:t>Sum of cost elements</w:t>
            </w:r>
            <w:r>
              <w:fldChar w:fldCharType="end"/>
            </w:r>
          </w:p>
        </w:tc>
      </w:tr>
      <w:tr w:rsidR="00BE781E" w:rsidTr="00BE781E">
        <w:trPr>
          <w:cantSplit/>
          <w:trHeight w:val="377"/>
        </w:trPr>
        <w:tc>
          <w:tcPr>
            <w:tcW w:w="958" w:type="pct"/>
            <w:tcBorders>
              <w:top w:val="single" w:sz="8" w:space="0" w:color="000000"/>
              <w:left w:val="single" w:sz="8" w:space="0" w:color="000000"/>
              <w:bottom w:val="single" w:sz="8" w:space="0" w:color="000000"/>
              <w:right w:val="single" w:sz="8" w:space="0" w:color="000000"/>
            </w:tcBorders>
            <w:noWrap/>
            <w:tcMar>
              <w:top w:w="0" w:type="dxa"/>
              <w:left w:w="115" w:type="dxa"/>
              <w:bottom w:w="0" w:type="dxa"/>
              <w:right w:w="115" w:type="dxa"/>
            </w:tcMar>
            <w:hideMark/>
          </w:tcPr>
          <w:p w:rsidR="00AE5000" w:rsidRDefault="00AE5000" w:rsidP="00695258">
            <w:pPr>
              <w:pStyle w:val="P"/>
              <w:keepNext/>
              <w:spacing w:before="120" w:after="120"/>
            </w:pPr>
            <w:r>
              <w:t>Less Cost Share</w:t>
            </w:r>
          </w:p>
        </w:tc>
        <w:tc>
          <w:tcPr>
            <w:tcW w:w="506" w:type="pct"/>
            <w:tcBorders>
              <w:top w:val="single" w:sz="8" w:space="0" w:color="000000"/>
              <w:left w:val="single" w:sz="8" w:space="0" w:color="000000"/>
              <w:bottom w:val="single" w:sz="8" w:space="0" w:color="000000"/>
              <w:right w:val="single" w:sz="8" w:space="0" w:color="000000"/>
            </w:tcBorders>
            <w:hideMark/>
          </w:tcPr>
          <w:p w:rsidR="00AE5000" w:rsidRDefault="00AE5000" w:rsidP="00695258">
            <w:pPr>
              <w:pStyle w:val="P"/>
              <w:keepNext/>
              <w:spacing w:before="120" w:after="120"/>
              <w:rPr>
                <w:u w:val="single"/>
              </w:rPr>
            </w:pPr>
            <w:r>
              <w:t>$</w:t>
            </w:r>
            <w:r>
              <w:fldChar w:fldCharType="begin">
                <w:ffData>
                  <w:name w:val="Text92"/>
                  <w:enabled/>
                  <w:calcOnExit w:val="0"/>
                  <w:textInput/>
                </w:ffData>
              </w:fldChar>
            </w:r>
            <w:bookmarkStart w:id="95"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c>
          <w:tcPr>
            <w:tcW w:w="505" w:type="pct"/>
            <w:tcBorders>
              <w:top w:val="single" w:sz="8" w:space="0" w:color="000000"/>
              <w:left w:val="single" w:sz="8" w:space="0" w:color="000000"/>
              <w:bottom w:val="single" w:sz="8" w:space="0" w:color="000000"/>
              <w:right w:val="single" w:sz="8" w:space="0" w:color="000000"/>
            </w:tcBorders>
          </w:tcPr>
          <w:p w:rsidR="00AE5000" w:rsidRDefault="00AE5000" w:rsidP="00695258">
            <w:pPr>
              <w:pStyle w:val="P"/>
              <w:keepNext/>
              <w:spacing w:before="120" w:after="120"/>
              <w:rPr>
                <w:u w:val="single"/>
              </w:rPr>
            </w:pPr>
            <w:r>
              <w:t>$</w:t>
            </w:r>
            <w:r>
              <w:fldChar w:fldCharType="begin">
                <w:ffData>
                  <w:name w:val="Text9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04" w:type="pct"/>
            <w:tcBorders>
              <w:top w:val="single" w:sz="8" w:space="0" w:color="000000"/>
              <w:left w:val="single" w:sz="8" w:space="0" w:color="000000"/>
              <w:bottom w:val="single" w:sz="8" w:space="0" w:color="000000"/>
              <w:right w:val="single" w:sz="8" w:space="0" w:color="000000"/>
            </w:tcBorders>
          </w:tcPr>
          <w:p w:rsidR="00AE5000" w:rsidRDefault="00AE5000" w:rsidP="00695258">
            <w:pPr>
              <w:pStyle w:val="P"/>
              <w:keepNext/>
              <w:spacing w:before="120" w:after="120"/>
            </w:pPr>
            <w:r>
              <w:t>$</w:t>
            </w: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05" w:type="pct"/>
            <w:tcBorders>
              <w:top w:val="single" w:sz="8" w:space="0" w:color="000000"/>
              <w:left w:val="single" w:sz="8" w:space="0" w:color="000000"/>
              <w:bottom w:val="single" w:sz="8" w:space="0" w:color="000000"/>
              <w:right w:val="single" w:sz="8" w:space="0" w:color="000000"/>
            </w:tcBorders>
          </w:tcPr>
          <w:p w:rsidR="00AE5000" w:rsidRDefault="00AE5000" w:rsidP="00695258">
            <w:pPr>
              <w:pStyle w:val="P"/>
              <w:keepNext/>
              <w:spacing w:before="120" w:after="120"/>
            </w:pPr>
            <w:r>
              <w:t>$</w:t>
            </w: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05" w:type="pct"/>
            <w:tcBorders>
              <w:top w:val="single" w:sz="8" w:space="0" w:color="000000"/>
              <w:left w:val="single" w:sz="8" w:space="0" w:color="000000"/>
              <w:bottom w:val="single" w:sz="8" w:space="0" w:color="000000"/>
              <w:right w:val="single" w:sz="8" w:space="0" w:color="000000"/>
            </w:tcBorders>
            <w:noWrap/>
            <w:tcMar>
              <w:top w:w="0" w:type="dxa"/>
              <w:left w:w="115" w:type="dxa"/>
              <w:bottom w:w="0" w:type="dxa"/>
              <w:right w:w="115" w:type="dxa"/>
            </w:tcMar>
            <w:hideMark/>
          </w:tcPr>
          <w:p w:rsidR="00AE5000" w:rsidRDefault="00AE5000" w:rsidP="00695258">
            <w:pPr>
              <w:pStyle w:val="P"/>
              <w:keepNext/>
              <w:spacing w:before="120" w:after="120"/>
            </w:pPr>
            <w:r>
              <w:t>$</w:t>
            </w:r>
            <w:r>
              <w:fldChar w:fldCharType="begin">
                <w:ffData>
                  <w:name w:val="Text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16" w:type="pct"/>
            <w:tcBorders>
              <w:top w:val="single" w:sz="8" w:space="0" w:color="000000"/>
              <w:left w:val="single" w:sz="8" w:space="0" w:color="000000"/>
              <w:bottom w:val="single" w:sz="8" w:space="0" w:color="000000"/>
              <w:right w:val="single" w:sz="8" w:space="0" w:color="000000"/>
            </w:tcBorders>
            <w:hideMark/>
          </w:tcPr>
          <w:p w:rsidR="00AE5000" w:rsidRDefault="00AE5000" w:rsidP="00695258">
            <w:pPr>
              <w:pStyle w:val="P"/>
              <w:keepNext/>
              <w:spacing w:before="120" w:after="120"/>
              <w:rPr>
                <w:noProof/>
              </w:rPr>
            </w:pPr>
            <w:r>
              <w:rPr>
                <w:noProof/>
              </w:rPr>
              <w:fldChar w:fldCharType="begin">
                <w:ffData>
                  <w:name w:val="Text106"/>
                  <w:enabled/>
                  <w:calcOnExit w:val="0"/>
                  <w:textInput>
                    <w:default w:val="Cost-share amount (if applicable)"/>
                  </w:textInput>
                </w:ffData>
              </w:fldChar>
            </w:r>
            <w:r>
              <w:rPr>
                <w:noProof/>
              </w:rPr>
              <w:instrText xml:space="preserve"> FORMTEXT </w:instrText>
            </w:r>
            <w:r>
              <w:rPr>
                <w:noProof/>
              </w:rPr>
            </w:r>
            <w:r>
              <w:rPr>
                <w:noProof/>
              </w:rPr>
              <w:fldChar w:fldCharType="separate"/>
            </w:r>
            <w:r>
              <w:rPr>
                <w:noProof/>
              </w:rPr>
              <w:t>Cost-share amount (if applicable)</w:t>
            </w:r>
            <w:r>
              <w:fldChar w:fldCharType="end"/>
            </w:r>
          </w:p>
        </w:tc>
      </w:tr>
      <w:tr w:rsidR="00BE781E" w:rsidTr="00BE781E">
        <w:trPr>
          <w:cantSplit/>
          <w:trHeight w:val="377"/>
        </w:trPr>
        <w:tc>
          <w:tcPr>
            <w:tcW w:w="958" w:type="pct"/>
            <w:tcBorders>
              <w:top w:val="single" w:sz="8" w:space="0" w:color="000000"/>
              <w:left w:val="single" w:sz="8" w:space="0" w:color="000000"/>
              <w:bottom w:val="single" w:sz="8" w:space="0" w:color="000000"/>
              <w:right w:val="single" w:sz="8" w:space="0" w:color="000000"/>
            </w:tcBorders>
            <w:noWrap/>
            <w:tcMar>
              <w:top w:w="0" w:type="dxa"/>
              <w:left w:w="115" w:type="dxa"/>
              <w:bottom w:w="0" w:type="dxa"/>
              <w:right w:w="115" w:type="dxa"/>
            </w:tcMar>
            <w:hideMark/>
          </w:tcPr>
          <w:p w:rsidR="00AE5000" w:rsidRDefault="00AE5000" w:rsidP="00695258">
            <w:pPr>
              <w:pStyle w:val="P"/>
              <w:keepNext/>
              <w:spacing w:before="120" w:after="120"/>
            </w:pPr>
            <w:r>
              <w:t xml:space="preserve">Total (Less Cost Share) </w:t>
            </w:r>
          </w:p>
        </w:tc>
        <w:tc>
          <w:tcPr>
            <w:tcW w:w="506" w:type="pct"/>
            <w:tcBorders>
              <w:top w:val="single" w:sz="8" w:space="0" w:color="000000"/>
              <w:left w:val="single" w:sz="8" w:space="0" w:color="000000"/>
              <w:bottom w:val="single" w:sz="8" w:space="0" w:color="000000"/>
              <w:right w:val="single" w:sz="8" w:space="0" w:color="000000"/>
            </w:tcBorders>
            <w:hideMark/>
          </w:tcPr>
          <w:p w:rsidR="00AE5000" w:rsidRDefault="00AE5000" w:rsidP="00695258">
            <w:pPr>
              <w:pStyle w:val="P"/>
              <w:keepNext/>
              <w:spacing w:before="120" w:after="120"/>
              <w:rPr>
                <w:u w:val="single"/>
              </w:rPr>
            </w:pPr>
            <w:r>
              <w:t>$</w:t>
            </w:r>
            <w:r>
              <w:fldChar w:fldCharType="begin">
                <w:ffData>
                  <w:name w:val="Text96"/>
                  <w:enabled/>
                  <w:calcOnExit w:val="0"/>
                  <w:textInput/>
                </w:ffData>
              </w:fldChar>
            </w:r>
            <w:bookmarkStart w:id="96"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tc>
        <w:tc>
          <w:tcPr>
            <w:tcW w:w="505" w:type="pct"/>
            <w:tcBorders>
              <w:top w:val="single" w:sz="8" w:space="0" w:color="000000"/>
              <w:left w:val="single" w:sz="8" w:space="0" w:color="000000"/>
              <w:bottom w:val="single" w:sz="8" w:space="0" w:color="000000"/>
              <w:right w:val="single" w:sz="8" w:space="0" w:color="000000"/>
            </w:tcBorders>
          </w:tcPr>
          <w:p w:rsidR="00AE5000" w:rsidRDefault="00AE5000" w:rsidP="00695258">
            <w:pPr>
              <w:pStyle w:val="P"/>
              <w:keepNext/>
              <w:spacing w:before="120" w:after="120"/>
              <w:rPr>
                <w:u w:val="single"/>
              </w:rPr>
            </w:pPr>
            <w:r>
              <w:t>$</w:t>
            </w:r>
            <w:r>
              <w:fldChar w:fldCharType="begin">
                <w:ffData>
                  <w:name w:val="Text9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04" w:type="pct"/>
            <w:tcBorders>
              <w:top w:val="single" w:sz="8" w:space="0" w:color="000000"/>
              <w:left w:val="single" w:sz="8" w:space="0" w:color="000000"/>
              <w:bottom w:val="single" w:sz="8" w:space="0" w:color="000000"/>
              <w:right w:val="single" w:sz="8" w:space="0" w:color="000000"/>
            </w:tcBorders>
          </w:tcPr>
          <w:p w:rsidR="00AE5000" w:rsidRDefault="00AE5000" w:rsidP="00695258">
            <w:pPr>
              <w:pStyle w:val="P"/>
              <w:keepNext/>
              <w:spacing w:before="120" w:after="120"/>
            </w:pPr>
            <w:r>
              <w:t>$</w:t>
            </w: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05" w:type="pct"/>
            <w:tcBorders>
              <w:top w:val="single" w:sz="8" w:space="0" w:color="000000"/>
              <w:left w:val="single" w:sz="8" w:space="0" w:color="000000"/>
              <w:bottom w:val="single" w:sz="8" w:space="0" w:color="000000"/>
              <w:right w:val="single" w:sz="8" w:space="0" w:color="000000"/>
            </w:tcBorders>
          </w:tcPr>
          <w:p w:rsidR="00AE5000" w:rsidRDefault="00AE5000" w:rsidP="00695258">
            <w:pPr>
              <w:pStyle w:val="P"/>
              <w:keepNext/>
              <w:spacing w:before="120" w:after="120"/>
            </w:pPr>
            <w:r>
              <w:t>$</w:t>
            </w: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05" w:type="pct"/>
            <w:tcBorders>
              <w:top w:val="single" w:sz="8" w:space="0" w:color="000000"/>
              <w:left w:val="single" w:sz="8" w:space="0" w:color="000000"/>
              <w:bottom w:val="single" w:sz="8" w:space="0" w:color="000000"/>
              <w:right w:val="single" w:sz="8" w:space="0" w:color="000000"/>
            </w:tcBorders>
            <w:noWrap/>
            <w:tcMar>
              <w:top w:w="0" w:type="dxa"/>
              <w:left w:w="115" w:type="dxa"/>
              <w:bottom w:w="0" w:type="dxa"/>
              <w:right w:w="115" w:type="dxa"/>
            </w:tcMar>
            <w:hideMark/>
          </w:tcPr>
          <w:p w:rsidR="00AE5000" w:rsidRDefault="00AE5000" w:rsidP="00695258">
            <w:pPr>
              <w:pStyle w:val="P"/>
              <w:keepNext/>
              <w:spacing w:before="120" w:after="120"/>
            </w:pPr>
            <w:r>
              <w:t>$</w:t>
            </w:r>
            <w:r>
              <w:fldChar w:fldCharType="begin">
                <w:ffData>
                  <w:name w:val="Text9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16" w:type="pct"/>
            <w:tcBorders>
              <w:top w:val="single" w:sz="8" w:space="0" w:color="000000"/>
              <w:left w:val="single" w:sz="8" w:space="0" w:color="000000"/>
              <w:bottom w:val="single" w:sz="8" w:space="0" w:color="000000"/>
              <w:right w:val="single" w:sz="8" w:space="0" w:color="000000"/>
            </w:tcBorders>
            <w:hideMark/>
          </w:tcPr>
          <w:p w:rsidR="00AE5000" w:rsidRDefault="00AE5000" w:rsidP="00695258">
            <w:pPr>
              <w:pStyle w:val="P"/>
              <w:keepNext/>
              <w:spacing w:before="120" w:after="120"/>
              <w:rPr>
                <w:noProof/>
              </w:rPr>
            </w:pPr>
            <w:r>
              <w:rPr>
                <w:noProof/>
              </w:rPr>
              <w:fldChar w:fldCharType="begin">
                <w:ffData>
                  <w:name w:val="Text107"/>
                  <w:enabled/>
                  <w:calcOnExit w:val="0"/>
                  <w:textInput>
                    <w:default w:val="Amount after cost share is deducted"/>
                  </w:textInput>
                </w:ffData>
              </w:fldChar>
            </w:r>
            <w:r>
              <w:rPr>
                <w:noProof/>
              </w:rPr>
              <w:instrText xml:space="preserve"> FORMTEXT </w:instrText>
            </w:r>
            <w:r>
              <w:rPr>
                <w:noProof/>
              </w:rPr>
            </w:r>
            <w:r>
              <w:rPr>
                <w:noProof/>
              </w:rPr>
              <w:fldChar w:fldCharType="separate"/>
            </w:r>
            <w:r>
              <w:rPr>
                <w:noProof/>
              </w:rPr>
              <w:t>Amount after cost share is deducted</w:t>
            </w:r>
            <w:r>
              <w:fldChar w:fldCharType="end"/>
            </w:r>
          </w:p>
        </w:tc>
      </w:tr>
      <w:tr w:rsidR="00BE781E" w:rsidTr="00BE781E">
        <w:trPr>
          <w:cantSplit/>
          <w:trHeight w:val="377"/>
        </w:trPr>
        <w:tc>
          <w:tcPr>
            <w:tcW w:w="958" w:type="pct"/>
            <w:tcBorders>
              <w:top w:val="single" w:sz="8" w:space="0" w:color="000000"/>
              <w:left w:val="single" w:sz="8" w:space="0" w:color="000000"/>
              <w:bottom w:val="single" w:sz="8" w:space="0" w:color="000000"/>
              <w:right w:val="single" w:sz="8" w:space="0" w:color="000000"/>
            </w:tcBorders>
            <w:noWrap/>
            <w:tcMar>
              <w:top w:w="0" w:type="dxa"/>
              <w:left w:w="115" w:type="dxa"/>
              <w:bottom w:w="0" w:type="dxa"/>
              <w:right w:w="115" w:type="dxa"/>
            </w:tcMar>
            <w:hideMark/>
          </w:tcPr>
          <w:p w:rsidR="00AE5000" w:rsidRDefault="00AE5000" w:rsidP="00695258">
            <w:pPr>
              <w:pStyle w:val="P"/>
              <w:keepNext/>
              <w:spacing w:before="80" w:after="80"/>
            </w:pPr>
            <w:r>
              <w:t>Consortium Fee</w:t>
            </w:r>
          </w:p>
        </w:tc>
        <w:tc>
          <w:tcPr>
            <w:tcW w:w="506" w:type="pct"/>
            <w:tcBorders>
              <w:top w:val="single" w:sz="8" w:space="0" w:color="000000"/>
              <w:left w:val="single" w:sz="8" w:space="0" w:color="000000"/>
              <w:bottom w:val="single" w:sz="8" w:space="0" w:color="000000"/>
              <w:right w:val="single" w:sz="8" w:space="0" w:color="000000"/>
            </w:tcBorders>
            <w:hideMark/>
          </w:tcPr>
          <w:p w:rsidR="00AE5000" w:rsidRDefault="00AE5000" w:rsidP="00695258">
            <w:pPr>
              <w:pStyle w:val="P"/>
              <w:keepNext/>
              <w:spacing w:before="80" w:after="80"/>
              <w:rPr>
                <w:u w:val="single"/>
              </w:rPr>
            </w:pPr>
            <w:r>
              <w:t>$</w:t>
            </w:r>
            <w:r>
              <w:fldChar w:fldCharType="begin">
                <w:ffData>
                  <w:name w:val="Text9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05" w:type="pct"/>
            <w:tcBorders>
              <w:top w:val="single" w:sz="8" w:space="0" w:color="000000"/>
              <w:left w:val="single" w:sz="8" w:space="0" w:color="000000"/>
              <w:bottom w:val="single" w:sz="8" w:space="0" w:color="000000"/>
              <w:right w:val="single" w:sz="8" w:space="0" w:color="000000"/>
            </w:tcBorders>
          </w:tcPr>
          <w:p w:rsidR="00AE5000" w:rsidRDefault="00AE5000" w:rsidP="00695258">
            <w:pPr>
              <w:pStyle w:val="P"/>
              <w:keepNext/>
              <w:spacing w:before="80" w:after="80"/>
              <w:rPr>
                <w:u w:val="single"/>
              </w:rPr>
            </w:pPr>
            <w:r>
              <w:t>$</w:t>
            </w:r>
            <w:r>
              <w:fldChar w:fldCharType="begin">
                <w:ffData>
                  <w:name w:val="Text9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04" w:type="pct"/>
            <w:tcBorders>
              <w:top w:val="single" w:sz="8" w:space="0" w:color="000000"/>
              <w:left w:val="single" w:sz="8" w:space="0" w:color="000000"/>
              <w:bottom w:val="single" w:sz="8" w:space="0" w:color="000000"/>
              <w:right w:val="single" w:sz="8" w:space="0" w:color="000000"/>
            </w:tcBorders>
          </w:tcPr>
          <w:p w:rsidR="00AE5000" w:rsidRDefault="00AE5000" w:rsidP="00695258">
            <w:pPr>
              <w:pStyle w:val="P"/>
              <w:keepNext/>
              <w:spacing w:before="80" w:after="80"/>
            </w:pPr>
            <w:r>
              <w:t>$</w:t>
            </w: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05" w:type="pct"/>
            <w:tcBorders>
              <w:top w:val="single" w:sz="8" w:space="0" w:color="000000"/>
              <w:left w:val="single" w:sz="8" w:space="0" w:color="000000"/>
              <w:bottom w:val="single" w:sz="8" w:space="0" w:color="000000"/>
              <w:right w:val="single" w:sz="8" w:space="0" w:color="000000"/>
            </w:tcBorders>
          </w:tcPr>
          <w:p w:rsidR="00AE5000" w:rsidRDefault="00AE5000" w:rsidP="00695258">
            <w:pPr>
              <w:pStyle w:val="P"/>
              <w:keepNext/>
              <w:spacing w:before="80" w:after="80"/>
            </w:pPr>
            <w:r>
              <w:t>$</w:t>
            </w: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05" w:type="pct"/>
            <w:tcBorders>
              <w:top w:val="single" w:sz="8" w:space="0" w:color="000000"/>
              <w:left w:val="single" w:sz="8" w:space="0" w:color="000000"/>
              <w:bottom w:val="single" w:sz="8" w:space="0" w:color="000000"/>
              <w:right w:val="single" w:sz="8" w:space="0" w:color="000000"/>
            </w:tcBorders>
            <w:noWrap/>
            <w:tcMar>
              <w:top w:w="0" w:type="dxa"/>
              <w:left w:w="115" w:type="dxa"/>
              <w:bottom w:w="0" w:type="dxa"/>
              <w:right w:w="115" w:type="dxa"/>
            </w:tcMar>
            <w:hideMark/>
          </w:tcPr>
          <w:p w:rsidR="00AE5000" w:rsidRDefault="00AE5000" w:rsidP="00695258">
            <w:pPr>
              <w:pStyle w:val="P"/>
              <w:keepNext/>
              <w:spacing w:before="80" w:after="80"/>
            </w:pPr>
            <w:r>
              <w:t>$</w:t>
            </w:r>
            <w:r>
              <w:fldChar w:fldCharType="begin">
                <w:ffData>
                  <w:name w:val="Text9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16" w:type="pct"/>
            <w:tcBorders>
              <w:top w:val="single" w:sz="8" w:space="0" w:color="000000"/>
              <w:left w:val="single" w:sz="8" w:space="0" w:color="000000"/>
              <w:bottom w:val="single" w:sz="8" w:space="0" w:color="000000"/>
              <w:right w:val="single" w:sz="8" w:space="0" w:color="000000"/>
            </w:tcBorders>
            <w:hideMark/>
          </w:tcPr>
          <w:p w:rsidR="00AE5000" w:rsidRDefault="00AE5000" w:rsidP="00695258">
            <w:pPr>
              <w:pStyle w:val="P"/>
              <w:keepNext/>
              <w:spacing w:before="80" w:after="80"/>
            </w:pPr>
            <w:r>
              <w:t>To be completed by Consortium</w:t>
            </w:r>
          </w:p>
        </w:tc>
      </w:tr>
      <w:tr w:rsidR="00BE781E" w:rsidTr="00BE781E">
        <w:trPr>
          <w:cantSplit/>
          <w:trHeight w:val="377"/>
        </w:trPr>
        <w:tc>
          <w:tcPr>
            <w:tcW w:w="958" w:type="pct"/>
            <w:tcBorders>
              <w:top w:val="single" w:sz="8" w:space="0" w:color="000000"/>
              <w:left w:val="single" w:sz="8" w:space="0" w:color="000000"/>
              <w:bottom w:val="single" w:sz="8" w:space="0" w:color="000000"/>
              <w:right w:val="single" w:sz="8" w:space="0" w:color="000000"/>
            </w:tcBorders>
            <w:noWrap/>
            <w:tcMar>
              <w:top w:w="0" w:type="dxa"/>
              <w:left w:w="115" w:type="dxa"/>
              <w:bottom w:w="0" w:type="dxa"/>
              <w:right w:w="115" w:type="dxa"/>
            </w:tcMar>
            <w:hideMark/>
          </w:tcPr>
          <w:p w:rsidR="00AE5000" w:rsidRDefault="00AE5000" w:rsidP="00695258">
            <w:pPr>
              <w:pStyle w:val="P"/>
              <w:keepNext/>
              <w:spacing w:before="80" w:after="80"/>
            </w:pPr>
            <w:r>
              <w:t>Total ROM Cost</w:t>
            </w:r>
          </w:p>
        </w:tc>
        <w:tc>
          <w:tcPr>
            <w:tcW w:w="506" w:type="pct"/>
            <w:tcBorders>
              <w:top w:val="single" w:sz="8" w:space="0" w:color="000000"/>
              <w:left w:val="single" w:sz="8" w:space="0" w:color="000000"/>
              <w:bottom w:val="single" w:sz="8" w:space="0" w:color="000000"/>
              <w:right w:val="single" w:sz="8" w:space="0" w:color="000000"/>
            </w:tcBorders>
            <w:hideMark/>
          </w:tcPr>
          <w:p w:rsidR="00AE5000" w:rsidRDefault="00AE5000" w:rsidP="00695258">
            <w:pPr>
              <w:pStyle w:val="P"/>
              <w:keepNext/>
              <w:spacing w:before="80" w:after="80"/>
              <w:rPr>
                <w:u w:val="single"/>
              </w:rPr>
            </w:pPr>
            <w:r>
              <w:t>$</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05" w:type="pct"/>
            <w:tcBorders>
              <w:top w:val="single" w:sz="8" w:space="0" w:color="000000"/>
              <w:left w:val="single" w:sz="8" w:space="0" w:color="000000"/>
              <w:bottom w:val="single" w:sz="8" w:space="0" w:color="000000"/>
              <w:right w:val="single" w:sz="8" w:space="0" w:color="000000"/>
            </w:tcBorders>
          </w:tcPr>
          <w:p w:rsidR="00AE5000" w:rsidRDefault="00AE5000" w:rsidP="00695258">
            <w:pPr>
              <w:pStyle w:val="P"/>
              <w:keepNext/>
              <w:spacing w:before="80" w:after="80"/>
              <w:rPr>
                <w:u w:val="single"/>
              </w:rPr>
            </w:pPr>
            <w:r>
              <w:t>$</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04" w:type="pct"/>
            <w:tcBorders>
              <w:top w:val="single" w:sz="8" w:space="0" w:color="000000"/>
              <w:left w:val="single" w:sz="8" w:space="0" w:color="000000"/>
              <w:bottom w:val="single" w:sz="8" w:space="0" w:color="000000"/>
              <w:right w:val="single" w:sz="8" w:space="0" w:color="000000"/>
            </w:tcBorders>
          </w:tcPr>
          <w:p w:rsidR="00AE5000" w:rsidRDefault="00AE5000" w:rsidP="00695258">
            <w:pPr>
              <w:pStyle w:val="P"/>
              <w:keepNext/>
              <w:spacing w:before="80" w:after="80"/>
            </w:pPr>
            <w:r>
              <w:t>$</w:t>
            </w: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05" w:type="pct"/>
            <w:tcBorders>
              <w:top w:val="single" w:sz="8" w:space="0" w:color="000000"/>
              <w:left w:val="single" w:sz="8" w:space="0" w:color="000000"/>
              <w:bottom w:val="single" w:sz="8" w:space="0" w:color="000000"/>
              <w:right w:val="single" w:sz="8" w:space="0" w:color="000000"/>
            </w:tcBorders>
          </w:tcPr>
          <w:p w:rsidR="00AE5000" w:rsidRDefault="00AE5000" w:rsidP="00695258">
            <w:pPr>
              <w:pStyle w:val="P"/>
              <w:keepNext/>
              <w:spacing w:before="80" w:after="80"/>
            </w:pPr>
            <w:r>
              <w:t>$</w:t>
            </w: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05" w:type="pct"/>
            <w:tcBorders>
              <w:top w:val="single" w:sz="8" w:space="0" w:color="000000"/>
              <w:left w:val="single" w:sz="8" w:space="0" w:color="000000"/>
              <w:bottom w:val="single" w:sz="8" w:space="0" w:color="000000"/>
              <w:right w:val="single" w:sz="8" w:space="0" w:color="000000"/>
            </w:tcBorders>
            <w:noWrap/>
            <w:tcMar>
              <w:top w:w="0" w:type="dxa"/>
              <w:left w:w="115" w:type="dxa"/>
              <w:bottom w:w="0" w:type="dxa"/>
              <w:right w:w="115" w:type="dxa"/>
            </w:tcMar>
            <w:hideMark/>
          </w:tcPr>
          <w:p w:rsidR="00AE5000" w:rsidRDefault="00AE5000" w:rsidP="00695258">
            <w:pPr>
              <w:pStyle w:val="P"/>
              <w:keepNext/>
              <w:spacing w:before="80" w:after="80"/>
              <w:rPr>
                <w:u w:val="single"/>
              </w:rPr>
            </w:pPr>
            <w:r>
              <w:t>$</w:t>
            </w:r>
            <w:r>
              <w:fldChar w:fldCharType="begin">
                <w:ffData>
                  <w:name w:val="Text9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16" w:type="pct"/>
            <w:tcBorders>
              <w:top w:val="single" w:sz="8" w:space="0" w:color="000000"/>
              <w:left w:val="single" w:sz="8" w:space="0" w:color="000000"/>
              <w:bottom w:val="single" w:sz="8" w:space="0" w:color="000000"/>
              <w:right w:val="single" w:sz="8" w:space="0" w:color="000000"/>
            </w:tcBorders>
            <w:hideMark/>
          </w:tcPr>
          <w:p w:rsidR="00AE5000" w:rsidRDefault="00AE5000" w:rsidP="00695258">
            <w:pPr>
              <w:pStyle w:val="P"/>
              <w:keepNext/>
              <w:spacing w:before="80" w:after="80"/>
            </w:pPr>
            <w:r>
              <w:t>To be completed by Consortium</w:t>
            </w:r>
          </w:p>
        </w:tc>
      </w:tr>
    </w:tbl>
    <w:p w:rsidR="00714FE3" w:rsidRPr="00A4722D" w:rsidRDefault="00714FE3" w:rsidP="00EA23CF">
      <w:pPr>
        <w:jc w:val="both"/>
        <w:rPr>
          <w:rFonts w:ascii="Arial" w:eastAsia="MS Mincho" w:hAnsi="Arial" w:cs="Arial"/>
          <w:sz w:val="24"/>
          <w:szCs w:val="24"/>
        </w:rPr>
        <w:sectPr w:rsidR="00714FE3" w:rsidRPr="00A4722D" w:rsidSect="004070DD">
          <w:headerReference w:type="default" r:id="rId21"/>
          <w:pgSz w:w="12240" w:h="15840"/>
          <w:pgMar w:top="1440" w:right="1440" w:bottom="1296" w:left="1440" w:header="720" w:footer="720" w:gutter="0"/>
          <w:cols w:space="720"/>
          <w:docGrid w:linePitch="360"/>
        </w:sectPr>
      </w:pPr>
    </w:p>
    <w:p w:rsidR="00CE6646" w:rsidRPr="00A4722D" w:rsidRDefault="00CE6646" w:rsidP="00D402B0">
      <w:pPr>
        <w:pStyle w:val="H1"/>
      </w:pPr>
      <w:r w:rsidRPr="00A4722D">
        <w:lastRenderedPageBreak/>
        <w:t>Affirmation of Business Status Certification</w:t>
      </w:r>
    </w:p>
    <w:p w:rsidR="00CE6646" w:rsidRPr="00A4722D" w:rsidRDefault="00CE6646" w:rsidP="001A49CD">
      <w:pPr>
        <w:pStyle w:val="P"/>
        <w:rPr>
          <w:sz w:val="22"/>
          <w:szCs w:val="22"/>
        </w:rPr>
      </w:pPr>
      <w:r w:rsidRPr="00A4722D">
        <w:rPr>
          <w:rFonts w:eastAsia="MS Mincho"/>
          <w:u w:val="single"/>
        </w:rPr>
        <w:t>Each participant</w:t>
      </w:r>
      <w:r w:rsidRPr="00A4722D">
        <w:rPr>
          <w:rFonts w:eastAsia="MS Mincho"/>
        </w:rPr>
        <w:t xml:space="preserve"> shall complete </w:t>
      </w:r>
      <w:r w:rsidR="007C3BFB" w:rsidRPr="00A4722D">
        <w:rPr>
          <w:rFonts w:eastAsia="MS Mincho"/>
        </w:rPr>
        <w:t xml:space="preserve">a separate </w:t>
      </w:r>
      <w:r w:rsidRPr="00A4722D">
        <w:rPr>
          <w:rFonts w:eastAsia="MS Mincho"/>
        </w:rPr>
        <w:t>certification. These certifications will not count toward the page limit.</w:t>
      </w:r>
      <w:r w:rsidR="001A49CD" w:rsidRPr="00A4722D">
        <w:rPr>
          <w:sz w:val="22"/>
          <w:szCs w:val="22"/>
        </w:rPr>
        <w:t xml:space="preserve"> </w:t>
      </w:r>
    </w:p>
    <w:tbl>
      <w:tblPr>
        <w:tblStyle w:val="TableGrid"/>
        <w:tblW w:w="0" w:type="auto"/>
        <w:tblLook w:val="04A0" w:firstRow="1" w:lastRow="0" w:firstColumn="1" w:lastColumn="0" w:noHBand="0" w:noVBand="1"/>
      </w:tblPr>
      <w:tblGrid>
        <w:gridCol w:w="3528"/>
        <w:gridCol w:w="5102"/>
      </w:tblGrid>
      <w:tr w:rsidR="00CE6646" w:rsidRPr="00A4722D" w:rsidTr="00EA23CF">
        <w:trPr>
          <w:trHeight w:val="350"/>
        </w:trPr>
        <w:tc>
          <w:tcPr>
            <w:tcW w:w="3528" w:type="dxa"/>
            <w:tcBorders>
              <w:top w:val="single" w:sz="4" w:space="0" w:color="auto"/>
              <w:left w:val="single" w:sz="4" w:space="0" w:color="auto"/>
              <w:bottom w:val="single" w:sz="4" w:space="0" w:color="auto"/>
              <w:right w:val="single" w:sz="4" w:space="0" w:color="auto"/>
            </w:tcBorders>
            <w:vAlign w:val="center"/>
            <w:hideMark/>
          </w:tcPr>
          <w:p w:rsidR="00CE6646" w:rsidRPr="00A4722D" w:rsidRDefault="00BD3F1B" w:rsidP="004070DD">
            <w:pPr>
              <w:pStyle w:val="P"/>
              <w:spacing w:before="0" w:after="0"/>
            </w:pPr>
            <w:r w:rsidRPr="00A4722D">
              <w:t xml:space="preserve">Participant </w:t>
            </w:r>
            <w:r w:rsidR="0048723E" w:rsidRPr="00A4722D">
              <w:t>Name</w:t>
            </w:r>
          </w:p>
        </w:tc>
        <w:tc>
          <w:tcPr>
            <w:tcW w:w="5102" w:type="dxa"/>
            <w:tcBorders>
              <w:top w:val="single" w:sz="4" w:space="0" w:color="auto"/>
              <w:left w:val="single" w:sz="4" w:space="0" w:color="auto"/>
              <w:bottom w:val="single" w:sz="4" w:space="0" w:color="auto"/>
              <w:right w:val="single" w:sz="4" w:space="0" w:color="auto"/>
            </w:tcBorders>
            <w:vAlign w:val="center"/>
            <w:hideMark/>
          </w:tcPr>
          <w:p w:rsidR="00CE6646" w:rsidRPr="00A4722D" w:rsidRDefault="00301F7D" w:rsidP="004070DD">
            <w:pPr>
              <w:pStyle w:val="P"/>
              <w:spacing w:before="0" w:after="0"/>
            </w:pPr>
            <w:r w:rsidRPr="00A4722D">
              <w:fldChar w:fldCharType="begin">
                <w:ffData>
                  <w:name w:val="Text1"/>
                  <w:enabled/>
                  <w:calcOnExit w:val="0"/>
                  <w:textInput/>
                </w:ffData>
              </w:fldChar>
            </w:r>
            <w:r w:rsidR="00CE6646" w:rsidRPr="00A4722D">
              <w:instrText xml:space="preserve"> FORMTEXT </w:instrText>
            </w:r>
            <w:r w:rsidRPr="00A4722D">
              <w:fldChar w:fldCharType="separate"/>
            </w:r>
            <w:r w:rsidR="00CE6646" w:rsidRPr="00A4722D">
              <w:rPr>
                <w:noProof/>
              </w:rPr>
              <w:t> </w:t>
            </w:r>
            <w:r w:rsidR="00CE6646" w:rsidRPr="00A4722D">
              <w:rPr>
                <w:noProof/>
              </w:rPr>
              <w:t> </w:t>
            </w:r>
            <w:r w:rsidR="00CE6646" w:rsidRPr="00A4722D">
              <w:rPr>
                <w:noProof/>
              </w:rPr>
              <w:t> </w:t>
            </w:r>
            <w:r w:rsidR="00CE6646" w:rsidRPr="00A4722D">
              <w:rPr>
                <w:noProof/>
              </w:rPr>
              <w:t> </w:t>
            </w:r>
            <w:r w:rsidR="00CE6646" w:rsidRPr="00A4722D">
              <w:rPr>
                <w:noProof/>
              </w:rPr>
              <w:t> </w:t>
            </w:r>
            <w:r w:rsidRPr="00A4722D">
              <w:fldChar w:fldCharType="end"/>
            </w:r>
          </w:p>
        </w:tc>
      </w:tr>
      <w:tr w:rsidR="00CE6646" w:rsidRPr="00A4722D" w:rsidTr="00EA23CF">
        <w:trPr>
          <w:trHeight w:val="359"/>
        </w:trPr>
        <w:tc>
          <w:tcPr>
            <w:tcW w:w="3528" w:type="dxa"/>
            <w:tcBorders>
              <w:top w:val="single" w:sz="4" w:space="0" w:color="auto"/>
              <w:left w:val="single" w:sz="4" w:space="0" w:color="auto"/>
              <w:bottom w:val="single" w:sz="4" w:space="0" w:color="auto"/>
              <w:right w:val="single" w:sz="4" w:space="0" w:color="auto"/>
            </w:tcBorders>
            <w:vAlign w:val="center"/>
            <w:hideMark/>
          </w:tcPr>
          <w:p w:rsidR="00CE6646" w:rsidRPr="00A4722D" w:rsidRDefault="00CE6646" w:rsidP="004070DD">
            <w:pPr>
              <w:pStyle w:val="P"/>
              <w:spacing w:before="0" w:after="0"/>
            </w:pPr>
            <w:r w:rsidRPr="00A4722D">
              <w:t>Proposed NAICS Code</w:t>
            </w:r>
          </w:p>
        </w:tc>
        <w:tc>
          <w:tcPr>
            <w:tcW w:w="5102" w:type="dxa"/>
            <w:tcBorders>
              <w:top w:val="single" w:sz="4" w:space="0" w:color="auto"/>
              <w:left w:val="single" w:sz="4" w:space="0" w:color="auto"/>
              <w:bottom w:val="single" w:sz="4" w:space="0" w:color="auto"/>
              <w:right w:val="single" w:sz="4" w:space="0" w:color="auto"/>
            </w:tcBorders>
            <w:vAlign w:val="center"/>
            <w:hideMark/>
          </w:tcPr>
          <w:p w:rsidR="00CE6646" w:rsidRPr="00A4722D" w:rsidRDefault="00301F7D" w:rsidP="004070DD">
            <w:pPr>
              <w:pStyle w:val="P"/>
              <w:spacing w:before="0" w:after="0"/>
            </w:pPr>
            <w:r w:rsidRPr="00A4722D">
              <w:fldChar w:fldCharType="begin">
                <w:ffData>
                  <w:name w:val="Text2"/>
                  <w:enabled/>
                  <w:calcOnExit w:val="0"/>
                  <w:textInput/>
                </w:ffData>
              </w:fldChar>
            </w:r>
            <w:r w:rsidR="00CE6646" w:rsidRPr="00A4722D">
              <w:instrText xml:space="preserve"> FORMTEXT </w:instrText>
            </w:r>
            <w:r w:rsidRPr="00A4722D">
              <w:fldChar w:fldCharType="separate"/>
            </w:r>
            <w:r w:rsidR="00CE6646" w:rsidRPr="00A4722D">
              <w:rPr>
                <w:noProof/>
              </w:rPr>
              <w:t> </w:t>
            </w:r>
            <w:r w:rsidR="00CE6646" w:rsidRPr="00A4722D">
              <w:rPr>
                <w:noProof/>
              </w:rPr>
              <w:t> </w:t>
            </w:r>
            <w:r w:rsidR="00CE6646" w:rsidRPr="00A4722D">
              <w:rPr>
                <w:noProof/>
              </w:rPr>
              <w:t> </w:t>
            </w:r>
            <w:r w:rsidR="00CE6646" w:rsidRPr="00A4722D">
              <w:rPr>
                <w:noProof/>
              </w:rPr>
              <w:t> </w:t>
            </w:r>
            <w:r w:rsidR="00CE6646" w:rsidRPr="00A4722D">
              <w:rPr>
                <w:noProof/>
              </w:rPr>
              <w:t> </w:t>
            </w:r>
            <w:r w:rsidRPr="00A4722D">
              <w:fldChar w:fldCharType="end"/>
            </w:r>
          </w:p>
        </w:tc>
      </w:tr>
      <w:tr w:rsidR="00CE6646" w:rsidRPr="00A4722D" w:rsidTr="00EA23CF">
        <w:trPr>
          <w:trHeight w:val="350"/>
        </w:trPr>
        <w:tc>
          <w:tcPr>
            <w:tcW w:w="3528" w:type="dxa"/>
            <w:tcBorders>
              <w:top w:val="single" w:sz="4" w:space="0" w:color="auto"/>
              <w:left w:val="single" w:sz="4" w:space="0" w:color="auto"/>
              <w:bottom w:val="single" w:sz="4" w:space="0" w:color="auto"/>
              <w:right w:val="single" w:sz="4" w:space="0" w:color="auto"/>
            </w:tcBorders>
            <w:vAlign w:val="center"/>
            <w:hideMark/>
          </w:tcPr>
          <w:p w:rsidR="00CE6646" w:rsidRPr="00A4722D" w:rsidRDefault="00CE6646" w:rsidP="004070DD">
            <w:pPr>
              <w:pStyle w:val="P"/>
              <w:spacing w:before="0" w:after="0"/>
            </w:pPr>
            <w:r w:rsidRPr="00A4722D">
              <w:t>Industry Size Standard (Small/Large)</w:t>
            </w:r>
          </w:p>
        </w:tc>
        <w:tc>
          <w:tcPr>
            <w:tcW w:w="5102" w:type="dxa"/>
            <w:tcBorders>
              <w:top w:val="single" w:sz="4" w:space="0" w:color="auto"/>
              <w:left w:val="single" w:sz="4" w:space="0" w:color="auto"/>
              <w:bottom w:val="single" w:sz="4" w:space="0" w:color="auto"/>
              <w:right w:val="single" w:sz="4" w:space="0" w:color="auto"/>
            </w:tcBorders>
            <w:vAlign w:val="center"/>
            <w:hideMark/>
          </w:tcPr>
          <w:p w:rsidR="00CE6646" w:rsidRPr="00A4722D" w:rsidRDefault="00301F7D" w:rsidP="004070DD">
            <w:pPr>
              <w:pStyle w:val="P"/>
              <w:spacing w:before="0" w:after="0"/>
            </w:pPr>
            <w:r w:rsidRPr="00A4722D">
              <w:fldChar w:fldCharType="begin">
                <w:ffData>
                  <w:name w:val="Text3"/>
                  <w:enabled/>
                  <w:calcOnExit w:val="0"/>
                  <w:textInput/>
                </w:ffData>
              </w:fldChar>
            </w:r>
            <w:r w:rsidR="00CE6646" w:rsidRPr="00A4722D">
              <w:instrText xml:space="preserve"> FORMTEXT </w:instrText>
            </w:r>
            <w:r w:rsidRPr="00A4722D">
              <w:fldChar w:fldCharType="separate"/>
            </w:r>
            <w:r w:rsidR="00CE6646" w:rsidRPr="00A4722D">
              <w:rPr>
                <w:noProof/>
              </w:rPr>
              <w:t> </w:t>
            </w:r>
            <w:r w:rsidR="00CE6646" w:rsidRPr="00A4722D">
              <w:rPr>
                <w:noProof/>
              </w:rPr>
              <w:t> </w:t>
            </w:r>
            <w:r w:rsidR="00CE6646" w:rsidRPr="00A4722D">
              <w:rPr>
                <w:noProof/>
              </w:rPr>
              <w:t> </w:t>
            </w:r>
            <w:r w:rsidR="00CE6646" w:rsidRPr="00A4722D">
              <w:rPr>
                <w:noProof/>
              </w:rPr>
              <w:t> </w:t>
            </w:r>
            <w:r w:rsidR="00CE6646" w:rsidRPr="00A4722D">
              <w:rPr>
                <w:noProof/>
              </w:rPr>
              <w:t> </w:t>
            </w:r>
            <w:r w:rsidRPr="00A4722D">
              <w:fldChar w:fldCharType="end"/>
            </w:r>
          </w:p>
        </w:tc>
      </w:tr>
      <w:tr w:rsidR="00CE6646" w:rsidRPr="00A4722D" w:rsidTr="00EA23CF">
        <w:trPr>
          <w:trHeight w:val="323"/>
        </w:trPr>
        <w:tc>
          <w:tcPr>
            <w:tcW w:w="3528" w:type="dxa"/>
            <w:tcBorders>
              <w:top w:val="single" w:sz="4" w:space="0" w:color="auto"/>
              <w:left w:val="single" w:sz="4" w:space="0" w:color="auto"/>
              <w:bottom w:val="single" w:sz="4" w:space="0" w:color="auto"/>
              <w:right w:val="single" w:sz="4" w:space="0" w:color="auto"/>
            </w:tcBorders>
            <w:vAlign w:val="center"/>
            <w:hideMark/>
          </w:tcPr>
          <w:p w:rsidR="00CE6646" w:rsidRPr="00A4722D" w:rsidRDefault="00CE6646" w:rsidP="004070DD">
            <w:pPr>
              <w:pStyle w:val="P"/>
              <w:spacing w:before="0" w:after="0"/>
            </w:pPr>
            <w:r w:rsidRPr="00A4722D">
              <w:t>DUNS No.</w:t>
            </w:r>
          </w:p>
        </w:tc>
        <w:tc>
          <w:tcPr>
            <w:tcW w:w="5102" w:type="dxa"/>
            <w:tcBorders>
              <w:top w:val="single" w:sz="4" w:space="0" w:color="auto"/>
              <w:left w:val="single" w:sz="4" w:space="0" w:color="auto"/>
              <w:bottom w:val="single" w:sz="4" w:space="0" w:color="auto"/>
              <w:right w:val="single" w:sz="4" w:space="0" w:color="auto"/>
            </w:tcBorders>
            <w:vAlign w:val="center"/>
            <w:hideMark/>
          </w:tcPr>
          <w:p w:rsidR="00CE6646" w:rsidRPr="00A4722D" w:rsidRDefault="00301F7D" w:rsidP="004070DD">
            <w:pPr>
              <w:pStyle w:val="P"/>
              <w:spacing w:before="0" w:after="0"/>
            </w:pPr>
            <w:r w:rsidRPr="00A4722D">
              <w:fldChar w:fldCharType="begin">
                <w:ffData>
                  <w:name w:val="Text4"/>
                  <w:enabled/>
                  <w:calcOnExit w:val="0"/>
                  <w:textInput/>
                </w:ffData>
              </w:fldChar>
            </w:r>
            <w:r w:rsidR="00CE6646" w:rsidRPr="00A4722D">
              <w:instrText xml:space="preserve"> FORMTEXT </w:instrText>
            </w:r>
            <w:r w:rsidRPr="00A4722D">
              <w:fldChar w:fldCharType="separate"/>
            </w:r>
            <w:r w:rsidR="00CE6646" w:rsidRPr="00A4722D">
              <w:rPr>
                <w:noProof/>
              </w:rPr>
              <w:t> </w:t>
            </w:r>
            <w:r w:rsidR="00CE6646" w:rsidRPr="00A4722D">
              <w:rPr>
                <w:noProof/>
              </w:rPr>
              <w:t> </w:t>
            </w:r>
            <w:r w:rsidR="00CE6646" w:rsidRPr="00A4722D">
              <w:rPr>
                <w:noProof/>
              </w:rPr>
              <w:t> </w:t>
            </w:r>
            <w:r w:rsidR="00CE6646" w:rsidRPr="00A4722D">
              <w:rPr>
                <w:noProof/>
              </w:rPr>
              <w:t> </w:t>
            </w:r>
            <w:r w:rsidR="00CE6646" w:rsidRPr="00A4722D">
              <w:rPr>
                <w:noProof/>
              </w:rPr>
              <w:t> </w:t>
            </w:r>
            <w:r w:rsidRPr="00A4722D">
              <w:fldChar w:fldCharType="end"/>
            </w:r>
          </w:p>
        </w:tc>
      </w:tr>
      <w:tr w:rsidR="00CE6646" w:rsidRPr="00A4722D" w:rsidTr="00EA23CF">
        <w:trPr>
          <w:trHeight w:val="341"/>
        </w:trPr>
        <w:tc>
          <w:tcPr>
            <w:tcW w:w="3528" w:type="dxa"/>
            <w:tcBorders>
              <w:top w:val="single" w:sz="4" w:space="0" w:color="auto"/>
              <w:left w:val="single" w:sz="4" w:space="0" w:color="auto"/>
              <w:bottom w:val="single" w:sz="4" w:space="0" w:color="auto"/>
              <w:right w:val="single" w:sz="4" w:space="0" w:color="auto"/>
            </w:tcBorders>
            <w:vAlign w:val="center"/>
            <w:hideMark/>
          </w:tcPr>
          <w:p w:rsidR="00CE6646" w:rsidRPr="00A4722D" w:rsidRDefault="00CE6646" w:rsidP="004070DD">
            <w:pPr>
              <w:pStyle w:val="P"/>
              <w:spacing w:before="0" w:after="0"/>
            </w:pPr>
            <w:r w:rsidRPr="00A4722D">
              <w:t>CAGE Code</w:t>
            </w:r>
          </w:p>
        </w:tc>
        <w:tc>
          <w:tcPr>
            <w:tcW w:w="5102" w:type="dxa"/>
            <w:tcBorders>
              <w:top w:val="single" w:sz="4" w:space="0" w:color="auto"/>
              <w:left w:val="single" w:sz="4" w:space="0" w:color="auto"/>
              <w:bottom w:val="single" w:sz="4" w:space="0" w:color="auto"/>
              <w:right w:val="single" w:sz="4" w:space="0" w:color="auto"/>
            </w:tcBorders>
            <w:vAlign w:val="center"/>
            <w:hideMark/>
          </w:tcPr>
          <w:p w:rsidR="00CE6646" w:rsidRPr="00A4722D" w:rsidRDefault="00301F7D" w:rsidP="004070DD">
            <w:pPr>
              <w:pStyle w:val="P"/>
              <w:spacing w:before="0" w:after="0"/>
            </w:pPr>
            <w:r w:rsidRPr="00A4722D">
              <w:fldChar w:fldCharType="begin">
                <w:ffData>
                  <w:name w:val="Text5"/>
                  <w:enabled/>
                  <w:calcOnExit w:val="0"/>
                  <w:textInput/>
                </w:ffData>
              </w:fldChar>
            </w:r>
            <w:r w:rsidR="00CE6646" w:rsidRPr="00A4722D">
              <w:instrText xml:space="preserve"> FORMTEXT </w:instrText>
            </w:r>
            <w:r w:rsidRPr="00A4722D">
              <w:fldChar w:fldCharType="separate"/>
            </w:r>
            <w:r w:rsidR="00CE6646" w:rsidRPr="00A4722D">
              <w:rPr>
                <w:noProof/>
              </w:rPr>
              <w:t> </w:t>
            </w:r>
            <w:r w:rsidR="00CE6646" w:rsidRPr="00A4722D">
              <w:rPr>
                <w:noProof/>
              </w:rPr>
              <w:t> </w:t>
            </w:r>
            <w:r w:rsidR="00CE6646" w:rsidRPr="00A4722D">
              <w:rPr>
                <w:noProof/>
              </w:rPr>
              <w:t> </w:t>
            </w:r>
            <w:r w:rsidR="00CE6646" w:rsidRPr="00A4722D">
              <w:rPr>
                <w:noProof/>
              </w:rPr>
              <w:t> </w:t>
            </w:r>
            <w:r w:rsidR="00CE6646" w:rsidRPr="00A4722D">
              <w:rPr>
                <w:noProof/>
              </w:rPr>
              <w:t> </w:t>
            </w:r>
            <w:r w:rsidRPr="00A4722D">
              <w:fldChar w:fldCharType="end"/>
            </w:r>
          </w:p>
        </w:tc>
      </w:tr>
      <w:tr w:rsidR="00CE6646" w:rsidRPr="00A4722D" w:rsidTr="00EA23CF">
        <w:trPr>
          <w:trHeight w:val="359"/>
        </w:trPr>
        <w:tc>
          <w:tcPr>
            <w:tcW w:w="3528" w:type="dxa"/>
            <w:tcBorders>
              <w:top w:val="single" w:sz="4" w:space="0" w:color="auto"/>
              <w:left w:val="single" w:sz="4" w:space="0" w:color="auto"/>
              <w:bottom w:val="single" w:sz="4" w:space="0" w:color="auto"/>
              <w:right w:val="single" w:sz="4" w:space="0" w:color="auto"/>
            </w:tcBorders>
            <w:vAlign w:val="center"/>
            <w:hideMark/>
          </w:tcPr>
          <w:p w:rsidR="00CE6646" w:rsidRPr="00A4722D" w:rsidRDefault="00CE6646" w:rsidP="004070DD">
            <w:pPr>
              <w:pStyle w:val="P"/>
              <w:spacing w:before="0" w:after="0"/>
            </w:pPr>
            <w:r w:rsidRPr="00A4722D">
              <w:t>Active SAM Registration</w:t>
            </w:r>
          </w:p>
        </w:tc>
        <w:tc>
          <w:tcPr>
            <w:tcW w:w="5102" w:type="dxa"/>
            <w:tcBorders>
              <w:top w:val="single" w:sz="4" w:space="0" w:color="auto"/>
              <w:left w:val="single" w:sz="4" w:space="0" w:color="auto"/>
              <w:bottom w:val="single" w:sz="4" w:space="0" w:color="auto"/>
              <w:right w:val="single" w:sz="4" w:space="0" w:color="auto"/>
            </w:tcBorders>
            <w:vAlign w:val="center"/>
            <w:hideMark/>
          </w:tcPr>
          <w:p w:rsidR="00CE6646" w:rsidRPr="00A4722D" w:rsidRDefault="00301F7D" w:rsidP="004070DD">
            <w:pPr>
              <w:pStyle w:val="P"/>
              <w:spacing w:before="0" w:after="0"/>
            </w:pPr>
            <w:r w:rsidRPr="00A4722D">
              <w:fldChar w:fldCharType="begin">
                <w:ffData>
                  <w:name w:val=""/>
                  <w:enabled/>
                  <w:calcOnExit w:val="0"/>
                  <w:checkBox>
                    <w:sizeAuto/>
                    <w:default w:val="0"/>
                    <w:checked w:val="0"/>
                  </w:checkBox>
                </w:ffData>
              </w:fldChar>
            </w:r>
            <w:r w:rsidR="00CE6646" w:rsidRPr="00A4722D">
              <w:instrText xml:space="preserve"> FORMCHECKBOX </w:instrText>
            </w:r>
            <w:r w:rsidR="008D1DC4">
              <w:fldChar w:fldCharType="separate"/>
            </w:r>
            <w:r w:rsidRPr="00A4722D">
              <w:fldChar w:fldCharType="end"/>
            </w:r>
            <w:r w:rsidR="00CE6646" w:rsidRPr="00A4722D">
              <w:t xml:space="preserve"> Yes    </w:t>
            </w:r>
            <w:r w:rsidRPr="00A4722D">
              <w:fldChar w:fldCharType="begin">
                <w:ffData>
                  <w:name w:val="Check1"/>
                  <w:enabled/>
                  <w:calcOnExit w:val="0"/>
                  <w:checkBox>
                    <w:sizeAuto/>
                    <w:default w:val="0"/>
                    <w:checked w:val="0"/>
                  </w:checkBox>
                </w:ffData>
              </w:fldChar>
            </w:r>
            <w:r w:rsidR="00CE6646" w:rsidRPr="00A4722D">
              <w:instrText xml:space="preserve"> FORMCHECKBOX </w:instrText>
            </w:r>
            <w:r w:rsidR="008D1DC4">
              <w:fldChar w:fldCharType="separate"/>
            </w:r>
            <w:r w:rsidRPr="00A4722D">
              <w:fldChar w:fldCharType="end"/>
            </w:r>
            <w:r w:rsidR="00CE6646" w:rsidRPr="00A4722D">
              <w:t xml:space="preserve"> No     Expiration Date:</w:t>
            </w:r>
            <w:r w:rsidRPr="00A4722D">
              <w:fldChar w:fldCharType="begin">
                <w:ffData>
                  <w:name w:val=""/>
                  <w:enabled/>
                  <w:calcOnExit w:val="0"/>
                  <w:textInput/>
                </w:ffData>
              </w:fldChar>
            </w:r>
            <w:r w:rsidR="00CE6646" w:rsidRPr="00A4722D">
              <w:instrText xml:space="preserve"> FORMTEXT </w:instrText>
            </w:r>
            <w:r w:rsidRPr="00A4722D">
              <w:fldChar w:fldCharType="separate"/>
            </w:r>
            <w:r w:rsidR="00CE6646" w:rsidRPr="00A4722D">
              <w:rPr>
                <w:noProof/>
              </w:rPr>
              <w:t> </w:t>
            </w:r>
            <w:r w:rsidR="00CE6646" w:rsidRPr="00A4722D">
              <w:rPr>
                <w:noProof/>
              </w:rPr>
              <w:t> </w:t>
            </w:r>
            <w:r w:rsidR="00CE6646" w:rsidRPr="00A4722D">
              <w:rPr>
                <w:noProof/>
              </w:rPr>
              <w:t> </w:t>
            </w:r>
            <w:r w:rsidR="00CE6646" w:rsidRPr="00A4722D">
              <w:rPr>
                <w:noProof/>
              </w:rPr>
              <w:t> </w:t>
            </w:r>
            <w:r w:rsidR="00CE6646" w:rsidRPr="00A4722D">
              <w:rPr>
                <w:noProof/>
              </w:rPr>
              <w:t> </w:t>
            </w:r>
            <w:r w:rsidRPr="00A4722D">
              <w:fldChar w:fldCharType="end"/>
            </w:r>
          </w:p>
        </w:tc>
      </w:tr>
      <w:tr w:rsidR="00CE6646" w:rsidRPr="00A4722D" w:rsidTr="00EA23CF">
        <w:trPr>
          <w:trHeight w:val="359"/>
        </w:trPr>
        <w:tc>
          <w:tcPr>
            <w:tcW w:w="3528" w:type="dxa"/>
            <w:tcBorders>
              <w:top w:val="single" w:sz="4" w:space="0" w:color="auto"/>
              <w:left w:val="single" w:sz="4" w:space="0" w:color="auto"/>
              <w:bottom w:val="single" w:sz="4" w:space="0" w:color="auto"/>
              <w:right w:val="single" w:sz="4" w:space="0" w:color="auto"/>
            </w:tcBorders>
            <w:vAlign w:val="center"/>
            <w:hideMark/>
          </w:tcPr>
          <w:p w:rsidR="00CE6646" w:rsidRPr="00A4722D" w:rsidRDefault="00CE6646" w:rsidP="004070DD">
            <w:pPr>
              <w:pStyle w:val="P"/>
              <w:spacing w:before="0" w:after="0"/>
            </w:pPr>
            <w:r w:rsidRPr="00A4722D">
              <w:t>Address 1</w:t>
            </w:r>
          </w:p>
        </w:tc>
        <w:tc>
          <w:tcPr>
            <w:tcW w:w="5102" w:type="dxa"/>
            <w:tcBorders>
              <w:top w:val="single" w:sz="4" w:space="0" w:color="auto"/>
              <w:left w:val="single" w:sz="4" w:space="0" w:color="auto"/>
              <w:bottom w:val="single" w:sz="4" w:space="0" w:color="auto"/>
              <w:right w:val="single" w:sz="4" w:space="0" w:color="auto"/>
            </w:tcBorders>
            <w:vAlign w:val="center"/>
            <w:hideMark/>
          </w:tcPr>
          <w:p w:rsidR="00CE6646" w:rsidRPr="00A4722D" w:rsidRDefault="00301F7D" w:rsidP="004070DD">
            <w:pPr>
              <w:pStyle w:val="P"/>
              <w:spacing w:before="0" w:after="0"/>
            </w:pPr>
            <w:r w:rsidRPr="00A4722D">
              <w:fldChar w:fldCharType="begin">
                <w:ffData>
                  <w:name w:val="Text7"/>
                  <w:enabled/>
                  <w:calcOnExit w:val="0"/>
                  <w:textInput/>
                </w:ffData>
              </w:fldChar>
            </w:r>
            <w:r w:rsidR="00CE6646" w:rsidRPr="00A4722D">
              <w:instrText xml:space="preserve"> FORMTEXT </w:instrText>
            </w:r>
            <w:r w:rsidRPr="00A4722D">
              <w:fldChar w:fldCharType="separate"/>
            </w:r>
            <w:r w:rsidR="00CE6646" w:rsidRPr="00A4722D">
              <w:rPr>
                <w:noProof/>
              </w:rPr>
              <w:t> </w:t>
            </w:r>
            <w:r w:rsidR="00CE6646" w:rsidRPr="00A4722D">
              <w:rPr>
                <w:noProof/>
              </w:rPr>
              <w:t> </w:t>
            </w:r>
            <w:r w:rsidR="00CE6646" w:rsidRPr="00A4722D">
              <w:rPr>
                <w:noProof/>
              </w:rPr>
              <w:t> </w:t>
            </w:r>
            <w:r w:rsidR="00CE6646" w:rsidRPr="00A4722D">
              <w:rPr>
                <w:noProof/>
              </w:rPr>
              <w:t> </w:t>
            </w:r>
            <w:r w:rsidR="00CE6646" w:rsidRPr="00A4722D">
              <w:rPr>
                <w:noProof/>
              </w:rPr>
              <w:t> </w:t>
            </w:r>
            <w:r w:rsidRPr="00A4722D">
              <w:fldChar w:fldCharType="end"/>
            </w:r>
          </w:p>
        </w:tc>
      </w:tr>
      <w:tr w:rsidR="00CE6646" w:rsidRPr="00A4722D" w:rsidTr="00EA23CF">
        <w:trPr>
          <w:trHeight w:val="341"/>
        </w:trPr>
        <w:tc>
          <w:tcPr>
            <w:tcW w:w="3528" w:type="dxa"/>
            <w:tcBorders>
              <w:top w:val="single" w:sz="4" w:space="0" w:color="auto"/>
              <w:left w:val="single" w:sz="4" w:space="0" w:color="auto"/>
              <w:bottom w:val="single" w:sz="4" w:space="0" w:color="auto"/>
              <w:right w:val="single" w:sz="4" w:space="0" w:color="auto"/>
            </w:tcBorders>
            <w:vAlign w:val="center"/>
            <w:hideMark/>
          </w:tcPr>
          <w:p w:rsidR="00CE6646" w:rsidRPr="00A4722D" w:rsidRDefault="00CE6646" w:rsidP="004070DD">
            <w:pPr>
              <w:pStyle w:val="P"/>
              <w:spacing w:before="0" w:after="0"/>
            </w:pPr>
            <w:r w:rsidRPr="00A4722D">
              <w:t>Address 2</w:t>
            </w:r>
          </w:p>
        </w:tc>
        <w:tc>
          <w:tcPr>
            <w:tcW w:w="5102" w:type="dxa"/>
            <w:tcBorders>
              <w:top w:val="single" w:sz="4" w:space="0" w:color="auto"/>
              <w:left w:val="single" w:sz="4" w:space="0" w:color="auto"/>
              <w:bottom w:val="single" w:sz="4" w:space="0" w:color="auto"/>
              <w:right w:val="single" w:sz="4" w:space="0" w:color="auto"/>
            </w:tcBorders>
            <w:vAlign w:val="center"/>
            <w:hideMark/>
          </w:tcPr>
          <w:p w:rsidR="00CE6646" w:rsidRPr="00A4722D" w:rsidRDefault="00301F7D" w:rsidP="004070DD">
            <w:pPr>
              <w:pStyle w:val="P"/>
              <w:spacing w:before="0" w:after="0"/>
            </w:pPr>
            <w:r w:rsidRPr="00A4722D">
              <w:fldChar w:fldCharType="begin">
                <w:ffData>
                  <w:name w:val="Text8"/>
                  <w:enabled/>
                  <w:calcOnExit w:val="0"/>
                  <w:textInput/>
                </w:ffData>
              </w:fldChar>
            </w:r>
            <w:r w:rsidR="00CE6646" w:rsidRPr="00A4722D">
              <w:instrText xml:space="preserve"> FORMTEXT </w:instrText>
            </w:r>
            <w:r w:rsidRPr="00A4722D">
              <w:fldChar w:fldCharType="separate"/>
            </w:r>
            <w:r w:rsidR="00CE6646" w:rsidRPr="00A4722D">
              <w:rPr>
                <w:noProof/>
              </w:rPr>
              <w:t> </w:t>
            </w:r>
            <w:r w:rsidR="00CE6646" w:rsidRPr="00A4722D">
              <w:rPr>
                <w:noProof/>
              </w:rPr>
              <w:t> </w:t>
            </w:r>
            <w:r w:rsidR="00CE6646" w:rsidRPr="00A4722D">
              <w:rPr>
                <w:noProof/>
              </w:rPr>
              <w:t> </w:t>
            </w:r>
            <w:r w:rsidR="00CE6646" w:rsidRPr="00A4722D">
              <w:rPr>
                <w:noProof/>
              </w:rPr>
              <w:t> </w:t>
            </w:r>
            <w:r w:rsidR="00CE6646" w:rsidRPr="00A4722D">
              <w:rPr>
                <w:noProof/>
              </w:rPr>
              <w:t> </w:t>
            </w:r>
            <w:r w:rsidRPr="00A4722D">
              <w:fldChar w:fldCharType="end"/>
            </w:r>
          </w:p>
        </w:tc>
      </w:tr>
      <w:tr w:rsidR="00CE6646" w:rsidRPr="00A4722D" w:rsidTr="00EA23CF">
        <w:trPr>
          <w:trHeight w:val="350"/>
        </w:trPr>
        <w:tc>
          <w:tcPr>
            <w:tcW w:w="3528" w:type="dxa"/>
            <w:tcBorders>
              <w:top w:val="single" w:sz="4" w:space="0" w:color="auto"/>
              <w:left w:val="single" w:sz="4" w:space="0" w:color="auto"/>
              <w:bottom w:val="single" w:sz="4" w:space="0" w:color="auto"/>
              <w:right w:val="single" w:sz="4" w:space="0" w:color="auto"/>
            </w:tcBorders>
            <w:vAlign w:val="center"/>
            <w:hideMark/>
          </w:tcPr>
          <w:p w:rsidR="00CE6646" w:rsidRPr="00A4722D" w:rsidRDefault="00CE6646" w:rsidP="004070DD">
            <w:pPr>
              <w:pStyle w:val="P"/>
              <w:spacing w:before="0" w:after="0"/>
            </w:pPr>
            <w:r w:rsidRPr="00A4722D">
              <w:t>City/State/Zip</w:t>
            </w:r>
          </w:p>
        </w:tc>
        <w:tc>
          <w:tcPr>
            <w:tcW w:w="5102" w:type="dxa"/>
            <w:tcBorders>
              <w:top w:val="single" w:sz="4" w:space="0" w:color="auto"/>
              <w:left w:val="single" w:sz="4" w:space="0" w:color="auto"/>
              <w:bottom w:val="single" w:sz="4" w:space="0" w:color="auto"/>
              <w:right w:val="single" w:sz="4" w:space="0" w:color="auto"/>
            </w:tcBorders>
            <w:vAlign w:val="center"/>
            <w:hideMark/>
          </w:tcPr>
          <w:p w:rsidR="00CE6646" w:rsidRPr="00A4722D" w:rsidRDefault="00301F7D" w:rsidP="004070DD">
            <w:pPr>
              <w:pStyle w:val="P"/>
              <w:spacing w:before="0" w:after="0"/>
            </w:pPr>
            <w:r w:rsidRPr="00A4722D">
              <w:fldChar w:fldCharType="begin">
                <w:ffData>
                  <w:name w:val="Text9"/>
                  <w:enabled/>
                  <w:calcOnExit w:val="0"/>
                  <w:textInput/>
                </w:ffData>
              </w:fldChar>
            </w:r>
            <w:r w:rsidR="00CE6646" w:rsidRPr="00A4722D">
              <w:instrText xml:space="preserve"> FORMTEXT </w:instrText>
            </w:r>
            <w:r w:rsidRPr="00A4722D">
              <w:fldChar w:fldCharType="separate"/>
            </w:r>
            <w:r w:rsidR="00CE6646" w:rsidRPr="00A4722D">
              <w:rPr>
                <w:noProof/>
              </w:rPr>
              <w:t> </w:t>
            </w:r>
            <w:r w:rsidR="00CE6646" w:rsidRPr="00A4722D">
              <w:rPr>
                <w:noProof/>
              </w:rPr>
              <w:t> </w:t>
            </w:r>
            <w:r w:rsidR="00CE6646" w:rsidRPr="00A4722D">
              <w:rPr>
                <w:noProof/>
              </w:rPr>
              <w:t> </w:t>
            </w:r>
            <w:r w:rsidR="00CE6646" w:rsidRPr="00A4722D">
              <w:rPr>
                <w:noProof/>
              </w:rPr>
              <w:t> </w:t>
            </w:r>
            <w:r w:rsidR="00CE6646" w:rsidRPr="00A4722D">
              <w:rPr>
                <w:noProof/>
              </w:rPr>
              <w:t> </w:t>
            </w:r>
            <w:r w:rsidRPr="00A4722D">
              <w:fldChar w:fldCharType="end"/>
            </w:r>
          </w:p>
        </w:tc>
      </w:tr>
      <w:tr w:rsidR="00CE6646" w:rsidRPr="00A4722D" w:rsidTr="00EA23CF">
        <w:trPr>
          <w:trHeight w:val="368"/>
        </w:trPr>
        <w:tc>
          <w:tcPr>
            <w:tcW w:w="3528" w:type="dxa"/>
            <w:tcBorders>
              <w:top w:val="single" w:sz="4" w:space="0" w:color="auto"/>
              <w:left w:val="single" w:sz="4" w:space="0" w:color="auto"/>
              <w:bottom w:val="single" w:sz="4" w:space="0" w:color="auto"/>
              <w:right w:val="single" w:sz="4" w:space="0" w:color="auto"/>
            </w:tcBorders>
            <w:vAlign w:val="center"/>
            <w:hideMark/>
          </w:tcPr>
          <w:p w:rsidR="00CE6646" w:rsidRPr="00A4722D" w:rsidRDefault="00CE6646" w:rsidP="004070DD">
            <w:pPr>
              <w:pStyle w:val="P"/>
              <w:spacing w:before="0" w:after="0"/>
            </w:pPr>
            <w:r w:rsidRPr="00A4722D">
              <w:t>POC Name/Title</w:t>
            </w:r>
          </w:p>
        </w:tc>
        <w:tc>
          <w:tcPr>
            <w:tcW w:w="5102" w:type="dxa"/>
            <w:tcBorders>
              <w:top w:val="single" w:sz="4" w:space="0" w:color="auto"/>
              <w:left w:val="single" w:sz="4" w:space="0" w:color="auto"/>
              <w:bottom w:val="single" w:sz="4" w:space="0" w:color="auto"/>
              <w:right w:val="single" w:sz="4" w:space="0" w:color="auto"/>
            </w:tcBorders>
            <w:vAlign w:val="center"/>
            <w:hideMark/>
          </w:tcPr>
          <w:p w:rsidR="00CE6646" w:rsidRPr="00A4722D" w:rsidRDefault="00301F7D" w:rsidP="004070DD">
            <w:pPr>
              <w:pStyle w:val="P"/>
              <w:spacing w:before="0" w:after="0"/>
            </w:pPr>
            <w:r w:rsidRPr="00A4722D">
              <w:fldChar w:fldCharType="begin">
                <w:ffData>
                  <w:name w:val="Text10"/>
                  <w:enabled/>
                  <w:calcOnExit w:val="0"/>
                  <w:textInput/>
                </w:ffData>
              </w:fldChar>
            </w:r>
            <w:r w:rsidR="00CE6646" w:rsidRPr="00A4722D">
              <w:instrText xml:space="preserve"> FORMTEXT </w:instrText>
            </w:r>
            <w:r w:rsidRPr="00A4722D">
              <w:fldChar w:fldCharType="separate"/>
            </w:r>
            <w:r w:rsidR="00CE6646" w:rsidRPr="00A4722D">
              <w:rPr>
                <w:noProof/>
              </w:rPr>
              <w:t> </w:t>
            </w:r>
            <w:r w:rsidR="00CE6646" w:rsidRPr="00A4722D">
              <w:rPr>
                <w:noProof/>
              </w:rPr>
              <w:t> </w:t>
            </w:r>
            <w:r w:rsidR="00CE6646" w:rsidRPr="00A4722D">
              <w:rPr>
                <w:noProof/>
              </w:rPr>
              <w:t> </w:t>
            </w:r>
            <w:r w:rsidR="00CE6646" w:rsidRPr="00A4722D">
              <w:rPr>
                <w:noProof/>
              </w:rPr>
              <w:t> </w:t>
            </w:r>
            <w:r w:rsidR="00CE6646" w:rsidRPr="00A4722D">
              <w:rPr>
                <w:noProof/>
              </w:rPr>
              <w:t> </w:t>
            </w:r>
            <w:r w:rsidRPr="00A4722D">
              <w:fldChar w:fldCharType="end"/>
            </w:r>
          </w:p>
        </w:tc>
      </w:tr>
      <w:tr w:rsidR="00CE6646" w:rsidRPr="00A4722D" w:rsidTr="00EA23CF">
        <w:trPr>
          <w:trHeight w:val="350"/>
        </w:trPr>
        <w:tc>
          <w:tcPr>
            <w:tcW w:w="3528" w:type="dxa"/>
            <w:tcBorders>
              <w:top w:val="single" w:sz="4" w:space="0" w:color="auto"/>
              <w:left w:val="single" w:sz="4" w:space="0" w:color="auto"/>
              <w:bottom w:val="single" w:sz="4" w:space="0" w:color="auto"/>
              <w:right w:val="single" w:sz="4" w:space="0" w:color="auto"/>
            </w:tcBorders>
            <w:vAlign w:val="center"/>
            <w:hideMark/>
          </w:tcPr>
          <w:p w:rsidR="00CE6646" w:rsidRPr="00A4722D" w:rsidRDefault="00CE6646" w:rsidP="004070DD">
            <w:pPr>
              <w:pStyle w:val="P"/>
              <w:spacing w:before="0" w:after="0"/>
            </w:pPr>
            <w:r w:rsidRPr="00A4722D">
              <w:t xml:space="preserve">POC </w:t>
            </w:r>
            <w:r w:rsidR="00D423C6" w:rsidRPr="00A4722D">
              <w:t>P</w:t>
            </w:r>
            <w:r w:rsidRPr="00A4722D">
              <w:t>hone/</w:t>
            </w:r>
            <w:r w:rsidR="00D423C6" w:rsidRPr="00A4722D">
              <w:t>E</w:t>
            </w:r>
            <w:r w:rsidRPr="00A4722D">
              <w:t>mail</w:t>
            </w:r>
          </w:p>
        </w:tc>
        <w:tc>
          <w:tcPr>
            <w:tcW w:w="5102" w:type="dxa"/>
            <w:tcBorders>
              <w:top w:val="single" w:sz="4" w:space="0" w:color="auto"/>
              <w:left w:val="single" w:sz="4" w:space="0" w:color="auto"/>
              <w:bottom w:val="single" w:sz="4" w:space="0" w:color="auto"/>
              <w:right w:val="single" w:sz="4" w:space="0" w:color="auto"/>
            </w:tcBorders>
            <w:vAlign w:val="center"/>
            <w:hideMark/>
          </w:tcPr>
          <w:p w:rsidR="00CE6646" w:rsidRPr="00A4722D" w:rsidRDefault="00301F7D" w:rsidP="004070DD">
            <w:pPr>
              <w:pStyle w:val="P"/>
              <w:spacing w:before="0" w:after="0"/>
            </w:pPr>
            <w:r w:rsidRPr="00A4722D">
              <w:fldChar w:fldCharType="begin">
                <w:ffData>
                  <w:name w:val="Text11"/>
                  <w:enabled/>
                  <w:calcOnExit w:val="0"/>
                  <w:textInput/>
                </w:ffData>
              </w:fldChar>
            </w:r>
            <w:r w:rsidR="00CE6646" w:rsidRPr="00A4722D">
              <w:instrText xml:space="preserve"> FORMTEXT </w:instrText>
            </w:r>
            <w:r w:rsidRPr="00A4722D">
              <w:fldChar w:fldCharType="separate"/>
            </w:r>
            <w:r w:rsidR="00CE6646" w:rsidRPr="00A4722D">
              <w:rPr>
                <w:noProof/>
              </w:rPr>
              <w:t> </w:t>
            </w:r>
            <w:r w:rsidR="00CE6646" w:rsidRPr="00A4722D">
              <w:rPr>
                <w:noProof/>
              </w:rPr>
              <w:t> </w:t>
            </w:r>
            <w:r w:rsidR="00CE6646" w:rsidRPr="00A4722D">
              <w:rPr>
                <w:noProof/>
              </w:rPr>
              <w:t> </w:t>
            </w:r>
            <w:r w:rsidR="00CE6646" w:rsidRPr="00A4722D">
              <w:rPr>
                <w:noProof/>
              </w:rPr>
              <w:t> </w:t>
            </w:r>
            <w:r w:rsidR="00CE6646" w:rsidRPr="00A4722D">
              <w:rPr>
                <w:noProof/>
              </w:rPr>
              <w:t> </w:t>
            </w:r>
            <w:r w:rsidRPr="00A4722D">
              <w:fldChar w:fldCharType="end"/>
            </w:r>
          </w:p>
        </w:tc>
      </w:tr>
    </w:tbl>
    <w:p w:rsidR="00CE6646" w:rsidRPr="00A4722D" w:rsidRDefault="00CE6646" w:rsidP="001A49CD">
      <w:pPr>
        <w:pStyle w:val="P"/>
      </w:pPr>
      <w:r w:rsidRPr="00A4722D">
        <w:t>Check one of the following boxes:</w:t>
      </w:r>
    </w:p>
    <w:p w:rsidR="00CF0717" w:rsidRPr="003A5F68" w:rsidRDefault="00301F7D" w:rsidP="00EA23CF">
      <w:pPr>
        <w:pStyle w:val="NoSpacing"/>
        <w:ind w:left="360" w:hanging="360"/>
        <w:jc w:val="both"/>
        <w:rPr>
          <w:rFonts w:ascii="Times New Roman MT Std" w:hAnsi="Times New Roman MT Std" w:cs="Arial"/>
        </w:rPr>
      </w:pPr>
      <w:r>
        <w:rPr>
          <w:rFonts w:ascii="Arial" w:hAnsi="Arial" w:cs="Arial"/>
          <w:sz w:val="22"/>
          <w:szCs w:val="22"/>
        </w:rPr>
        <w:fldChar w:fldCharType="begin">
          <w:ffData>
            <w:name w:val="Check1"/>
            <w:enabled/>
            <w:calcOnExit w:val="0"/>
            <w:checkBox>
              <w:size w:val="20"/>
              <w:default w:val="0"/>
            </w:checkBox>
          </w:ffData>
        </w:fldChar>
      </w:r>
      <w:bookmarkStart w:id="97" w:name="Check1"/>
      <w:r w:rsidR="001A49CD">
        <w:rPr>
          <w:rFonts w:ascii="Arial" w:hAnsi="Arial" w:cs="Arial"/>
          <w:sz w:val="22"/>
          <w:szCs w:val="22"/>
        </w:rPr>
        <w:instrText xml:space="preserve"> FORMCHECKBOX </w:instrText>
      </w:r>
      <w:r w:rsidR="008D1DC4">
        <w:rPr>
          <w:rFonts w:ascii="Arial" w:hAnsi="Arial" w:cs="Arial"/>
          <w:sz w:val="22"/>
          <w:szCs w:val="22"/>
        </w:rPr>
      </w:r>
      <w:r w:rsidR="008D1DC4">
        <w:rPr>
          <w:rFonts w:ascii="Arial" w:hAnsi="Arial" w:cs="Arial"/>
          <w:sz w:val="22"/>
          <w:szCs w:val="22"/>
        </w:rPr>
        <w:fldChar w:fldCharType="separate"/>
      </w:r>
      <w:r>
        <w:rPr>
          <w:rFonts w:ascii="Arial" w:hAnsi="Arial" w:cs="Arial"/>
          <w:sz w:val="22"/>
          <w:szCs w:val="22"/>
        </w:rPr>
        <w:fldChar w:fldCharType="end"/>
      </w:r>
      <w:bookmarkEnd w:id="97"/>
      <w:r w:rsidR="00CE6646" w:rsidRPr="00A4722D">
        <w:rPr>
          <w:rFonts w:ascii="Arial" w:hAnsi="Arial" w:cs="Arial"/>
          <w:sz w:val="22"/>
          <w:szCs w:val="22"/>
        </w:rPr>
        <w:tab/>
      </w:r>
      <w:r w:rsidR="00CE6646" w:rsidRPr="003A5F68">
        <w:rPr>
          <w:rFonts w:ascii="Times New Roman MT Std" w:hAnsi="Times New Roman MT Std" w:cs="Arial"/>
        </w:rPr>
        <w:t>Non-traditional Defense Contractor (NTDC</w:t>
      </w:r>
      <w:r w:rsidR="0021025B">
        <w:rPr>
          <w:rFonts w:ascii="Times New Roman MT Std" w:hAnsi="Times New Roman MT Std" w:cs="Arial"/>
        </w:rPr>
        <w:t xml:space="preserve">) </w:t>
      </w:r>
      <w:r w:rsidR="002D0883" w:rsidRPr="003A5F68">
        <w:rPr>
          <w:rFonts w:ascii="Times New Roman MT Std" w:hAnsi="Times New Roman MT Std"/>
        </w:rPr>
        <w:t>—</w:t>
      </w:r>
      <w:r w:rsidR="00CE6646" w:rsidRPr="003A5F68">
        <w:rPr>
          <w:rFonts w:ascii="Times New Roman MT Std" w:hAnsi="Times New Roman MT Std" w:cs="Arial"/>
        </w:rPr>
        <w:t xml:space="preserve">A Non-traditional Defense Contractor is an entity that is not currently performing and has not performed, for at least the one-year period preceding the issuance of this Request for White Papers by the Department of Defense, any contract or subcontract for the Department of Defense that is subject to full coverage under the cost accounting standards prescribed pursuant to Section 1502 of Title 41 of the U.S. Code and the regulations implementing such section. </w:t>
      </w:r>
    </w:p>
    <w:p w:rsidR="00CF0717" w:rsidRPr="003A5F68" w:rsidRDefault="00CF0717" w:rsidP="00EA23CF">
      <w:pPr>
        <w:pStyle w:val="NoSpacing"/>
        <w:ind w:left="360" w:hanging="360"/>
        <w:jc w:val="both"/>
        <w:rPr>
          <w:rFonts w:ascii="Times New Roman MT Std" w:hAnsi="Times New Roman MT Std" w:cs="Arial"/>
        </w:rPr>
      </w:pPr>
    </w:p>
    <w:p w:rsidR="00CE6646" w:rsidRPr="003A5F68" w:rsidRDefault="00CF0717" w:rsidP="00EA23CF">
      <w:pPr>
        <w:pStyle w:val="NoSpacing"/>
        <w:ind w:left="360" w:hanging="360"/>
        <w:jc w:val="both"/>
        <w:rPr>
          <w:rFonts w:ascii="Times New Roman MT Std" w:eastAsia="MS Mincho" w:hAnsi="Times New Roman MT Std" w:cs="Arial"/>
        </w:rPr>
      </w:pPr>
      <w:r w:rsidRPr="003A5F68">
        <w:rPr>
          <w:rFonts w:ascii="Times New Roman MT Std" w:hAnsi="Times New Roman MT Std" w:cs="Arial"/>
        </w:rPr>
        <w:tab/>
      </w:r>
      <w:r w:rsidR="00CE6646" w:rsidRPr="003A5F68">
        <w:rPr>
          <w:rFonts w:ascii="Times New Roman MT Std" w:hAnsi="Times New Roman MT Std" w:cs="Arial"/>
        </w:rPr>
        <w:t xml:space="preserve">All small businesses are considered NTDCs. </w:t>
      </w:r>
      <w:r w:rsidR="00CE6646" w:rsidRPr="003A5F68">
        <w:rPr>
          <w:rFonts w:ascii="Times New Roman MT Std" w:eastAsia="MS Mincho" w:hAnsi="Times New Roman MT Std" w:cs="Arial"/>
        </w:rPr>
        <w:t xml:space="preserve">A small business is a business concern as defined under Section 3 of the Small Business Act (15 U.S.C. 632). To be considered a small business for the purposes of this RWP, a concern must qualify as a small business under the size standard for the </w:t>
      </w:r>
      <w:r w:rsidR="00BD3F1B" w:rsidRPr="003A5F68">
        <w:rPr>
          <w:rFonts w:ascii="Times New Roman MT Std" w:eastAsia="MS Mincho" w:hAnsi="Times New Roman MT Std" w:cs="Arial"/>
        </w:rPr>
        <w:t xml:space="preserve">proposed </w:t>
      </w:r>
      <w:r w:rsidR="00CE6646" w:rsidRPr="003A5F68">
        <w:rPr>
          <w:rFonts w:ascii="Times New Roman MT Std" w:eastAsia="MS Mincho" w:hAnsi="Times New Roman MT Std" w:cs="Arial"/>
        </w:rPr>
        <w:t>North American Industry Classification System (NAICS) code, as described at 13 C.F.R. 121.201.</w:t>
      </w:r>
    </w:p>
    <w:p w:rsidR="00CE6646" w:rsidRPr="003A5F68" w:rsidRDefault="00CE6646">
      <w:pPr>
        <w:pStyle w:val="NoSpacing"/>
        <w:ind w:left="360" w:hanging="360"/>
        <w:jc w:val="both"/>
        <w:rPr>
          <w:rFonts w:ascii="Times New Roman MT Std" w:eastAsia="Calibri" w:hAnsi="Times New Roman MT Std" w:cs="Arial"/>
        </w:rPr>
      </w:pPr>
    </w:p>
    <w:p w:rsidR="00CE6646" w:rsidRPr="003A5F68" w:rsidRDefault="00301F7D" w:rsidP="00EA23CF">
      <w:pPr>
        <w:pStyle w:val="NoSpacing"/>
        <w:ind w:left="360" w:hanging="360"/>
        <w:jc w:val="both"/>
        <w:rPr>
          <w:rFonts w:ascii="Times New Roman MT Std" w:eastAsia="MS Mincho" w:hAnsi="Times New Roman MT Std" w:cs="Arial"/>
        </w:rPr>
      </w:pPr>
      <w:r w:rsidRPr="003A5F68">
        <w:rPr>
          <w:rFonts w:ascii="Times New Roman MT Std" w:hAnsi="Times New Roman MT Std" w:cs="Arial"/>
        </w:rPr>
        <w:fldChar w:fldCharType="begin">
          <w:ffData>
            <w:name w:val=""/>
            <w:enabled/>
            <w:calcOnExit w:val="0"/>
            <w:checkBox>
              <w:size w:val="20"/>
              <w:default w:val="0"/>
            </w:checkBox>
          </w:ffData>
        </w:fldChar>
      </w:r>
      <w:r w:rsidR="001A49CD" w:rsidRPr="003A5F68">
        <w:rPr>
          <w:rFonts w:ascii="Times New Roman MT Std" w:hAnsi="Times New Roman MT Std" w:cs="Arial"/>
        </w:rPr>
        <w:instrText xml:space="preserve"> FORMCHECKBOX </w:instrText>
      </w:r>
      <w:r w:rsidR="008D1DC4">
        <w:rPr>
          <w:rFonts w:ascii="Times New Roman MT Std" w:hAnsi="Times New Roman MT Std" w:cs="Arial"/>
        </w:rPr>
      </w:r>
      <w:r w:rsidR="008D1DC4">
        <w:rPr>
          <w:rFonts w:ascii="Times New Roman MT Std" w:hAnsi="Times New Roman MT Std" w:cs="Arial"/>
        </w:rPr>
        <w:fldChar w:fldCharType="separate"/>
      </w:r>
      <w:r w:rsidRPr="003A5F68">
        <w:rPr>
          <w:rFonts w:ascii="Times New Roman MT Std" w:hAnsi="Times New Roman MT Std" w:cs="Arial"/>
        </w:rPr>
        <w:fldChar w:fldCharType="end"/>
      </w:r>
      <w:r w:rsidR="001A49CD" w:rsidRPr="003A5F68">
        <w:rPr>
          <w:rFonts w:ascii="Times New Roman MT Std" w:hAnsi="Times New Roman MT Std" w:cs="Arial"/>
        </w:rPr>
        <w:tab/>
      </w:r>
      <w:r w:rsidR="00CE6646" w:rsidRPr="003A5F68">
        <w:rPr>
          <w:rFonts w:ascii="Times New Roman MT Std" w:hAnsi="Times New Roman MT Std" w:cs="Arial"/>
        </w:rPr>
        <w:t>T</w:t>
      </w:r>
      <w:r w:rsidR="002D0883" w:rsidRPr="003A5F68">
        <w:rPr>
          <w:rFonts w:ascii="Times New Roman MT Std" w:hAnsi="Times New Roman MT Std" w:cs="Arial"/>
        </w:rPr>
        <w:t>raditional Defense Contractor</w:t>
      </w:r>
      <w:r w:rsidR="002D0883" w:rsidRPr="003A5F68">
        <w:rPr>
          <w:rFonts w:ascii="Times New Roman MT Std" w:hAnsi="Times New Roman MT Std"/>
        </w:rPr>
        <w:t>—</w:t>
      </w:r>
      <w:r w:rsidR="00CE6646" w:rsidRPr="003A5F68">
        <w:rPr>
          <w:rFonts w:ascii="Times New Roman MT Std" w:hAnsi="Times New Roman MT Std" w:cs="Arial"/>
        </w:rPr>
        <w:t>A traditional defense contractor is an entity that does not meet the definition of a Non-traditional Defense Contractor (NTDC).</w:t>
      </w:r>
    </w:p>
    <w:p w:rsidR="00CE6646" w:rsidRPr="003A5F68" w:rsidRDefault="00CE6646" w:rsidP="00EA23CF">
      <w:pPr>
        <w:pStyle w:val="PlainText"/>
        <w:jc w:val="both"/>
        <w:rPr>
          <w:rFonts w:ascii="Times New Roman MT Std" w:hAnsi="Times New Roman MT Std" w:cs="Arial"/>
          <w:sz w:val="24"/>
          <w:szCs w:val="24"/>
        </w:rPr>
      </w:pPr>
    </w:p>
    <w:p w:rsidR="00CE6646" w:rsidRPr="003A5F68" w:rsidRDefault="00CE6646" w:rsidP="00E85F59">
      <w:pPr>
        <w:pStyle w:val="PlainText"/>
        <w:tabs>
          <w:tab w:val="right" w:pos="9360"/>
        </w:tabs>
        <w:jc w:val="both"/>
        <w:rPr>
          <w:rFonts w:ascii="Times New Roman MT Std" w:hAnsi="Times New Roman MT Std" w:cs="Arial"/>
          <w:sz w:val="24"/>
          <w:szCs w:val="24"/>
        </w:rPr>
      </w:pPr>
      <w:r w:rsidRPr="003A5F68">
        <w:rPr>
          <w:rFonts w:ascii="Times New Roman MT Std" w:hAnsi="Times New Roman MT Std" w:cs="Arial"/>
          <w:sz w:val="24"/>
          <w:szCs w:val="24"/>
        </w:rPr>
        <w:t xml:space="preserve">This is to certify that the above is accurate, complete and current as of </w:t>
      </w:r>
      <w:r w:rsidR="00301F7D">
        <w:rPr>
          <w:rFonts w:ascii="Times New Roman MT Std" w:hAnsi="Times New Roman MT Std" w:cs="Arial"/>
          <w:sz w:val="24"/>
          <w:szCs w:val="24"/>
        </w:rPr>
        <w:fldChar w:fldCharType="begin">
          <w:ffData>
            <w:name w:val="Text108"/>
            <w:enabled/>
            <w:calcOnExit w:val="0"/>
            <w:textInput>
              <w:default w:val="insert date"/>
            </w:textInput>
          </w:ffData>
        </w:fldChar>
      </w:r>
      <w:bookmarkStart w:id="98" w:name="Text108"/>
      <w:r w:rsidR="00E01B6A">
        <w:rPr>
          <w:rFonts w:ascii="Times New Roman MT Std" w:hAnsi="Times New Roman MT Std" w:cs="Arial"/>
          <w:sz w:val="24"/>
          <w:szCs w:val="24"/>
        </w:rPr>
        <w:instrText xml:space="preserve"> FORMTEXT </w:instrText>
      </w:r>
      <w:r w:rsidR="00301F7D">
        <w:rPr>
          <w:rFonts w:ascii="Times New Roman MT Std" w:hAnsi="Times New Roman MT Std" w:cs="Arial"/>
          <w:sz w:val="24"/>
          <w:szCs w:val="24"/>
        </w:rPr>
      </w:r>
      <w:r w:rsidR="00301F7D">
        <w:rPr>
          <w:rFonts w:ascii="Times New Roman MT Std" w:hAnsi="Times New Roman MT Std" w:cs="Arial"/>
          <w:sz w:val="24"/>
          <w:szCs w:val="24"/>
        </w:rPr>
        <w:fldChar w:fldCharType="separate"/>
      </w:r>
      <w:r w:rsidR="00DA17CF">
        <w:rPr>
          <w:rFonts w:ascii="Times New Roman MT Std" w:hAnsi="Times New Roman MT Std" w:cs="Arial"/>
          <w:noProof/>
          <w:sz w:val="24"/>
          <w:szCs w:val="24"/>
        </w:rPr>
        <w:t>insert dat</w:t>
      </w:r>
      <w:r w:rsidR="00E01B6A">
        <w:rPr>
          <w:rFonts w:ascii="Times New Roman MT Std" w:hAnsi="Times New Roman MT Std" w:cs="Arial"/>
          <w:noProof/>
          <w:sz w:val="24"/>
          <w:szCs w:val="24"/>
        </w:rPr>
        <w:t>e</w:t>
      </w:r>
      <w:r w:rsidR="00301F7D">
        <w:rPr>
          <w:rFonts w:ascii="Times New Roman MT Std" w:hAnsi="Times New Roman MT Std" w:cs="Arial"/>
          <w:sz w:val="24"/>
          <w:szCs w:val="24"/>
        </w:rPr>
        <w:fldChar w:fldCharType="end"/>
      </w:r>
      <w:bookmarkEnd w:id="98"/>
      <w:r w:rsidRPr="003A5F68">
        <w:rPr>
          <w:rFonts w:ascii="Times New Roman MT Std" w:hAnsi="Times New Roman MT Std" w:cs="Arial"/>
          <w:sz w:val="24"/>
          <w:szCs w:val="24"/>
        </w:rPr>
        <w:t xml:space="preserve"> for</w:t>
      </w:r>
      <w:r w:rsidR="00E85F59">
        <w:rPr>
          <w:rFonts w:ascii="Times New Roman MT Std" w:hAnsi="Times New Roman MT Std" w:cs="Arial"/>
          <w:sz w:val="24"/>
          <w:szCs w:val="24"/>
        </w:rPr>
        <w:t xml:space="preserve"> </w:t>
      </w:r>
      <w:r w:rsidR="00301F7D">
        <w:rPr>
          <w:rFonts w:ascii="Times New Roman MT Std" w:hAnsi="Times New Roman MT Std" w:cs="Arial"/>
          <w:sz w:val="24"/>
          <w:szCs w:val="24"/>
        </w:rPr>
        <w:fldChar w:fldCharType="begin">
          <w:ffData>
            <w:name w:val="Text109"/>
            <w:enabled/>
            <w:calcOnExit w:val="0"/>
            <w:textInput>
              <w:default w:val="insert RWP number"/>
            </w:textInput>
          </w:ffData>
        </w:fldChar>
      </w:r>
      <w:bookmarkStart w:id="99" w:name="Text109"/>
      <w:r w:rsidR="00E85F59">
        <w:rPr>
          <w:rFonts w:ascii="Times New Roman MT Std" w:hAnsi="Times New Roman MT Std" w:cs="Arial"/>
          <w:sz w:val="24"/>
          <w:szCs w:val="24"/>
        </w:rPr>
        <w:instrText xml:space="preserve"> FORMTEXT </w:instrText>
      </w:r>
      <w:r w:rsidR="00301F7D">
        <w:rPr>
          <w:rFonts w:ascii="Times New Roman MT Std" w:hAnsi="Times New Roman MT Std" w:cs="Arial"/>
          <w:sz w:val="24"/>
          <w:szCs w:val="24"/>
        </w:rPr>
      </w:r>
      <w:r w:rsidR="00301F7D">
        <w:rPr>
          <w:rFonts w:ascii="Times New Roman MT Std" w:hAnsi="Times New Roman MT Std" w:cs="Arial"/>
          <w:sz w:val="24"/>
          <w:szCs w:val="24"/>
        </w:rPr>
        <w:fldChar w:fldCharType="separate"/>
      </w:r>
      <w:r w:rsidR="00E85F59">
        <w:rPr>
          <w:rFonts w:ascii="Times New Roman MT Std" w:hAnsi="Times New Roman MT Std" w:cs="Arial"/>
          <w:noProof/>
          <w:sz w:val="24"/>
          <w:szCs w:val="24"/>
        </w:rPr>
        <w:t>insert RWP number</w:t>
      </w:r>
      <w:r w:rsidR="00301F7D">
        <w:rPr>
          <w:rFonts w:ascii="Times New Roman MT Std" w:hAnsi="Times New Roman MT Std" w:cs="Arial"/>
          <w:sz w:val="24"/>
          <w:szCs w:val="24"/>
        </w:rPr>
        <w:fldChar w:fldCharType="end"/>
      </w:r>
      <w:bookmarkEnd w:id="99"/>
      <w:r w:rsidR="001A49CD" w:rsidRPr="003A5F68">
        <w:rPr>
          <w:rFonts w:ascii="Times New Roman MT Std" w:hAnsi="Times New Roman MT Std" w:cs="Arial"/>
          <w:sz w:val="24"/>
          <w:szCs w:val="24"/>
        </w:rPr>
        <w:t>.</w:t>
      </w:r>
      <w:r w:rsidRPr="003A5F68">
        <w:rPr>
          <w:rFonts w:ascii="Times New Roman MT Std" w:hAnsi="Times New Roman MT Std" w:cs="Arial"/>
          <w:sz w:val="24"/>
          <w:szCs w:val="24"/>
        </w:rPr>
        <w:t xml:space="preserve"> </w:t>
      </w:r>
    </w:p>
    <w:p w:rsidR="00CE6646" w:rsidRPr="001A49CD" w:rsidRDefault="00CE6646" w:rsidP="00EA23CF">
      <w:pPr>
        <w:pStyle w:val="PlainText"/>
        <w:jc w:val="both"/>
        <w:rPr>
          <w:rFonts w:ascii="Arial" w:hAnsi="Arial" w:cs="Arial"/>
        </w:rPr>
      </w:pPr>
    </w:p>
    <w:tbl>
      <w:tblPr>
        <w:tblStyle w:val="TableGrid"/>
        <w:tblW w:w="0" w:type="auto"/>
        <w:tblLook w:val="04A0" w:firstRow="1" w:lastRow="0" w:firstColumn="1" w:lastColumn="0" w:noHBand="0" w:noVBand="1"/>
      </w:tblPr>
      <w:tblGrid>
        <w:gridCol w:w="2965"/>
        <w:gridCol w:w="5665"/>
      </w:tblGrid>
      <w:tr w:rsidR="00CE6646" w:rsidRPr="00A4722D" w:rsidTr="00707DCF">
        <w:tc>
          <w:tcPr>
            <w:tcW w:w="2965" w:type="dxa"/>
            <w:tcBorders>
              <w:top w:val="single" w:sz="4" w:space="0" w:color="auto"/>
              <w:left w:val="single" w:sz="4" w:space="0" w:color="auto"/>
              <w:bottom w:val="single" w:sz="4" w:space="0" w:color="auto"/>
              <w:right w:val="single" w:sz="4" w:space="0" w:color="auto"/>
            </w:tcBorders>
            <w:vAlign w:val="center"/>
            <w:hideMark/>
          </w:tcPr>
          <w:p w:rsidR="00CE6646" w:rsidRPr="00A4722D" w:rsidRDefault="00CE6646" w:rsidP="004070DD">
            <w:pPr>
              <w:pStyle w:val="P"/>
              <w:spacing w:before="0" w:after="0"/>
            </w:pPr>
            <w:r w:rsidRPr="00A4722D">
              <w:t>Signature</w:t>
            </w:r>
            <w:r w:rsidR="00FC6E5C" w:rsidRPr="00A4722D">
              <w:t xml:space="preserve"> (electronic signature is acceptable)</w:t>
            </w:r>
          </w:p>
        </w:tc>
        <w:tc>
          <w:tcPr>
            <w:tcW w:w="5665" w:type="dxa"/>
            <w:tcBorders>
              <w:top w:val="single" w:sz="4" w:space="0" w:color="auto"/>
              <w:left w:val="single" w:sz="4" w:space="0" w:color="auto"/>
              <w:bottom w:val="single" w:sz="4" w:space="0" w:color="auto"/>
              <w:right w:val="single" w:sz="4" w:space="0" w:color="auto"/>
            </w:tcBorders>
            <w:vAlign w:val="center"/>
            <w:hideMark/>
          </w:tcPr>
          <w:p w:rsidR="00CE6646" w:rsidRPr="00A4722D" w:rsidRDefault="000C1613" w:rsidP="004070DD">
            <w:pPr>
              <w:pStyle w:val="PlainText"/>
              <w:jc w:val="both"/>
              <w:rPr>
                <w:rFonts w:ascii="Arial" w:hAnsi="Arial" w:cs="Arial"/>
                <w:sz w:val="22"/>
                <w:szCs w:val="22"/>
              </w:rPr>
            </w:pPr>
            <w:r>
              <w:rPr>
                <w:rFonts w:ascii="Arial" w:hAnsi="Arial" w:cs="Arial"/>
                <w:noProof/>
                <w:sz w:val="22"/>
                <w:szCs w:val="22"/>
                <w:lang w:eastAsia="en-US"/>
              </w:rPr>
              <w:drawing>
                <wp:inline distT="0" distB="0" distL="0" distR="0">
                  <wp:extent cx="1609725" cy="809625"/>
                  <wp:effectExtent l="0" t="0" r="9525" b="9525"/>
                  <wp:docPr id="2" name="Picture 2" descr="Microsoft Office Signature Line..."/>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descr="Microsoft Office Signature Line..."/>
                          <pic:cNvPicPr>
                            <a:picLocks noGrp="1" noRot="1" noChangeAspect="1" noEditPoints="1" noChangeArrowheads="1" noCrop="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09725" cy="809625"/>
                          </a:xfrm>
                          <a:prstGeom prst="rect">
                            <a:avLst/>
                          </a:prstGeom>
                          <a:noFill/>
                          <a:ln>
                            <a:noFill/>
                          </a:ln>
                        </pic:spPr>
                      </pic:pic>
                    </a:graphicData>
                  </a:graphic>
                </wp:inline>
              </w:drawing>
            </w:r>
          </w:p>
        </w:tc>
      </w:tr>
      <w:tr w:rsidR="00CE6646" w:rsidRPr="00A4722D" w:rsidTr="00707DCF">
        <w:trPr>
          <w:trHeight w:val="377"/>
        </w:trPr>
        <w:tc>
          <w:tcPr>
            <w:tcW w:w="2965" w:type="dxa"/>
            <w:tcBorders>
              <w:top w:val="single" w:sz="4" w:space="0" w:color="auto"/>
              <w:left w:val="single" w:sz="4" w:space="0" w:color="auto"/>
              <w:bottom w:val="single" w:sz="4" w:space="0" w:color="auto"/>
              <w:right w:val="single" w:sz="4" w:space="0" w:color="auto"/>
            </w:tcBorders>
            <w:vAlign w:val="center"/>
            <w:hideMark/>
          </w:tcPr>
          <w:p w:rsidR="00CE6646" w:rsidRPr="00A4722D" w:rsidRDefault="00CE6646" w:rsidP="004070DD">
            <w:pPr>
              <w:pStyle w:val="P"/>
              <w:spacing w:before="0" w:after="0"/>
            </w:pPr>
            <w:r w:rsidRPr="00A4722D">
              <w:t>Date</w:t>
            </w:r>
            <w:r w:rsidR="00C40DC8" w:rsidRPr="00A4722D">
              <w:t xml:space="preserve"> Signed</w:t>
            </w:r>
          </w:p>
        </w:tc>
        <w:tc>
          <w:tcPr>
            <w:tcW w:w="5665" w:type="dxa"/>
            <w:tcBorders>
              <w:top w:val="single" w:sz="4" w:space="0" w:color="auto"/>
              <w:left w:val="single" w:sz="4" w:space="0" w:color="auto"/>
              <w:bottom w:val="single" w:sz="4" w:space="0" w:color="auto"/>
              <w:right w:val="single" w:sz="4" w:space="0" w:color="auto"/>
            </w:tcBorders>
            <w:vAlign w:val="center"/>
            <w:hideMark/>
          </w:tcPr>
          <w:p w:rsidR="00CE6646" w:rsidRPr="00A4722D" w:rsidRDefault="00301F7D" w:rsidP="004070DD">
            <w:pPr>
              <w:pStyle w:val="P"/>
              <w:spacing w:before="0" w:after="0"/>
            </w:pPr>
            <w:r w:rsidRPr="00A4722D">
              <w:fldChar w:fldCharType="begin">
                <w:ffData>
                  <w:name w:val="Text15"/>
                  <w:enabled/>
                  <w:calcOnExit w:val="0"/>
                  <w:textInput/>
                </w:ffData>
              </w:fldChar>
            </w:r>
            <w:r w:rsidR="00CE6646" w:rsidRPr="00A4722D">
              <w:instrText xml:space="preserve"> FORMTEXT </w:instrText>
            </w:r>
            <w:r w:rsidRPr="00A4722D">
              <w:fldChar w:fldCharType="separate"/>
            </w:r>
            <w:r w:rsidR="00CE6646" w:rsidRPr="00A4722D">
              <w:rPr>
                <w:noProof/>
              </w:rPr>
              <w:t> </w:t>
            </w:r>
            <w:r w:rsidR="00CE6646" w:rsidRPr="00A4722D">
              <w:rPr>
                <w:noProof/>
              </w:rPr>
              <w:t> </w:t>
            </w:r>
            <w:r w:rsidR="00CE6646" w:rsidRPr="00A4722D">
              <w:rPr>
                <w:noProof/>
              </w:rPr>
              <w:t> </w:t>
            </w:r>
            <w:r w:rsidR="00CE6646" w:rsidRPr="00A4722D">
              <w:rPr>
                <w:noProof/>
              </w:rPr>
              <w:t> </w:t>
            </w:r>
            <w:r w:rsidR="00CE6646" w:rsidRPr="00A4722D">
              <w:rPr>
                <w:noProof/>
              </w:rPr>
              <w:t> </w:t>
            </w:r>
            <w:r w:rsidRPr="00A4722D">
              <w:fldChar w:fldCharType="end"/>
            </w:r>
          </w:p>
        </w:tc>
      </w:tr>
    </w:tbl>
    <w:p w:rsidR="00DD00CD" w:rsidRDefault="00DD00CD" w:rsidP="00203884">
      <w:pPr>
        <w:jc w:val="both"/>
        <w:rPr>
          <w:rFonts w:ascii="Arial" w:hAnsi="Arial" w:cs="Arial"/>
          <w:sz w:val="22"/>
          <w:szCs w:val="22"/>
        </w:rPr>
        <w:sectPr w:rsidR="00DD00CD" w:rsidSect="00707DCF">
          <w:headerReference w:type="default" r:id="rId22"/>
          <w:pgSz w:w="12240" w:h="15840"/>
          <w:pgMar w:top="1080" w:right="1440" w:bottom="720" w:left="1440" w:header="540" w:footer="720" w:gutter="0"/>
          <w:pgNumType w:start="1"/>
          <w:cols w:space="720"/>
          <w:docGrid w:linePitch="360"/>
        </w:sectPr>
      </w:pPr>
    </w:p>
    <w:p w:rsidR="00DE6FFE" w:rsidRPr="00006299" w:rsidRDefault="00DE6FFE" w:rsidP="00DE6FFE">
      <w:pPr>
        <w:pStyle w:val="Title"/>
        <w:spacing w:after="0"/>
        <w:rPr>
          <w:szCs w:val="24"/>
        </w:rPr>
      </w:pPr>
      <w:r w:rsidRPr="00006299">
        <w:rPr>
          <w:szCs w:val="24"/>
        </w:rPr>
        <w:lastRenderedPageBreak/>
        <w:t>Statement of Need</w:t>
      </w:r>
    </w:p>
    <w:p w:rsidR="00DE6FFE" w:rsidRPr="00006299" w:rsidRDefault="00DE6FFE" w:rsidP="00DE6FFE">
      <w:pPr>
        <w:pStyle w:val="Title"/>
        <w:spacing w:after="0"/>
        <w:rPr>
          <w:szCs w:val="24"/>
        </w:rPr>
      </w:pPr>
    </w:p>
    <w:p w:rsidR="00DE6FFE" w:rsidRPr="00006299" w:rsidRDefault="00DE6FFE" w:rsidP="00DE6FFE">
      <w:pPr>
        <w:ind w:left="540" w:hanging="540"/>
        <w:rPr>
          <w:rStyle w:val="SubtleEmphasis"/>
          <w:b/>
          <w:i w:val="0"/>
          <w:sz w:val="24"/>
          <w:szCs w:val="24"/>
        </w:rPr>
      </w:pPr>
      <w:bookmarkStart w:id="100" w:name="_GoBack"/>
      <w:r w:rsidRPr="00006299">
        <w:rPr>
          <w:rStyle w:val="SubtleEmphasis"/>
          <w:b/>
          <w:i w:val="0"/>
          <w:color w:val="auto"/>
          <w:sz w:val="24"/>
          <w:szCs w:val="24"/>
        </w:rPr>
        <w:t>Title:</w:t>
      </w:r>
      <w:r w:rsidRPr="00006299">
        <w:rPr>
          <w:rStyle w:val="SubtleEmphasis"/>
          <w:i w:val="0"/>
          <w:color w:val="auto"/>
          <w:sz w:val="24"/>
          <w:szCs w:val="24"/>
        </w:rPr>
        <w:t xml:space="preserve"> </w:t>
      </w:r>
      <w:r w:rsidRPr="00006299">
        <w:rPr>
          <w:rStyle w:val="tgc"/>
          <w:color w:val="222222"/>
          <w:sz w:val="24"/>
          <w:szCs w:val="24"/>
          <w:lang w:val="en"/>
        </w:rPr>
        <w:t>C4ISR/EW Modular Open Suite of Standards (CMOSS) Elec</w:t>
      </w:r>
      <w:r w:rsidR="00AC6816">
        <w:rPr>
          <w:rStyle w:val="tgc"/>
          <w:color w:val="222222"/>
          <w:sz w:val="24"/>
          <w:szCs w:val="24"/>
          <w:lang w:val="en"/>
        </w:rPr>
        <w:t>tronic Warfare, Offensive Cyber</w:t>
      </w:r>
      <w:r w:rsidRPr="00006299">
        <w:rPr>
          <w:rStyle w:val="tgc"/>
          <w:color w:val="222222"/>
          <w:sz w:val="24"/>
          <w:szCs w:val="24"/>
          <w:lang w:val="en"/>
        </w:rPr>
        <w:t xml:space="preserve"> and SIGINT </w:t>
      </w:r>
    </w:p>
    <w:p w:rsidR="00DE6FFE" w:rsidRPr="00006299" w:rsidRDefault="00DE6FFE" w:rsidP="00DE6FFE">
      <w:pPr>
        <w:rPr>
          <w:rStyle w:val="SubtleEmphasis"/>
          <w:b/>
          <w:i w:val="0"/>
          <w:color w:val="auto"/>
          <w:sz w:val="24"/>
          <w:szCs w:val="24"/>
        </w:rPr>
      </w:pPr>
    </w:p>
    <w:p w:rsidR="00DE6FFE" w:rsidRPr="00006299" w:rsidRDefault="00DE6FFE" w:rsidP="00DE6FFE">
      <w:pPr>
        <w:rPr>
          <w:rStyle w:val="SubtleEmphasis"/>
          <w:b/>
          <w:sz w:val="24"/>
          <w:szCs w:val="24"/>
        </w:rPr>
      </w:pPr>
      <w:r w:rsidRPr="00006299">
        <w:rPr>
          <w:rStyle w:val="SubtleEmphasis"/>
          <w:b/>
          <w:i w:val="0"/>
          <w:color w:val="auto"/>
          <w:sz w:val="24"/>
          <w:szCs w:val="24"/>
        </w:rPr>
        <w:t>RWP Number:</w:t>
      </w:r>
      <w:r w:rsidRPr="00006299">
        <w:rPr>
          <w:rStyle w:val="SubtleEmphasis"/>
          <w:b/>
          <w:color w:val="auto"/>
          <w:sz w:val="24"/>
          <w:szCs w:val="24"/>
        </w:rPr>
        <w:t xml:space="preserve"> </w:t>
      </w:r>
      <w:r w:rsidRPr="00006299">
        <w:rPr>
          <w:sz w:val="24"/>
          <w:szCs w:val="24"/>
        </w:rPr>
        <w:t>C5-17-RWP-</w:t>
      </w:r>
      <w:r w:rsidR="00006299">
        <w:rPr>
          <w:sz w:val="24"/>
          <w:szCs w:val="24"/>
        </w:rPr>
        <w:t>0</w:t>
      </w:r>
      <w:r w:rsidRPr="00006299">
        <w:rPr>
          <w:sz w:val="24"/>
          <w:szCs w:val="24"/>
        </w:rPr>
        <w:t>107</w:t>
      </w:r>
    </w:p>
    <w:p w:rsidR="00DE6FFE" w:rsidRPr="00006299" w:rsidRDefault="00DE6FFE" w:rsidP="00DE6FFE">
      <w:pPr>
        <w:rPr>
          <w:sz w:val="24"/>
          <w:szCs w:val="24"/>
        </w:rPr>
      </w:pPr>
    </w:p>
    <w:p w:rsidR="00DE6FFE" w:rsidRPr="00006299" w:rsidRDefault="00DE6FFE" w:rsidP="00DE6FFE">
      <w:pPr>
        <w:widowControl w:val="0"/>
        <w:tabs>
          <w:tab w:val="left" w:pos="0"/>
        </w:tabs>
        <w:autoSpaceDE w:val="0"/>
        <w:autoSpaceDN w:val="0"/>
        <w:adjustRightInd w:val="0"/>
        <w:contextualSpacing/>
        <w:rPr>
          <w:bCs/>
          <w:color w:val="000000"/>
          <w:sz w:val="24"/>
          <w:szCs w:val="24"/>
        </w:rPr>
      </w:pPr>
      <w:r w:rsidRPr="00006299">
        <w:rPr>
          <w:b/>
          <w:sz w:val="24"/>
          <w:szCs w:val="24"/>
        </w:rPr>
        <w:t xml:space="preserve">Technology Objective: </w:t>
      </w:r>
      <w:r w:rsidRPr="00006299">
        <w:rPr>
          <w:sz w:val="24"/>
          <w:szCs w:val="24"/>
        </w:rPr>
        <w:t>Systems</w:t>
      </w:r>
      <w:r w:rsidRPr="00006299">
        <w:rPr>
          <w:b/>
          <w:sz w:val="24"/>
          <w:szCs w:val="24"/>
        </w:rPr>
        <w:t xml:space="preserve"> </w:t>
      </w:r>
      <w:r w:rsidRPr="00006299">
        <w:rPr>
          <w:sz w:val="24"/>
          <w:szCs w:val="24"/>
        </w:rPr>
        <w:t>Integration</w:t>
      </w:r>
    </w:p>
    <w:p w:rsidR="00DE6FFE" w:rsidRPr="00006299" w:rsidRDefault="00DE6FFE" w:rsidP="00DE6FFE">
      <w:pPr>
        <w:rPr>
          <w:sz w:val="24"/>
          <w:szCs w:val="24"/>
        </w:rPr>
      </w:pPr>
    </w:p>
    <w:bookmarkEnd w:id="100"/>
    <w:p w:rsidR="00DE6FFE" w:rsidRPr="00006299" w:rsidRDefault="00DE6FFE" w:rsidP="00DE6FFE">
      <w:pPr>
        <w:rPr>
          <w:rStyle w:val="tgc"/>
          <w:color w:val="222222"/>
          <w:sz w:val="24"/>
          <w:szCs w:val="24"/>
          <w:lang w:val="en"/>
        </w:rPr>
      </w:pPr>
      <w:r w:rsidRPr="00006299">
        <w:rPr>
          <w:b/>
          <w:sz w:val="24"/>
          <w:szCs w:val="24"/>
        </w:rPr>
        <w:t xml:space="preserve">Security Classification: </w:t>
      </w:r>
      <w:r w:rsidRPr="00006299">
        <w:rPr>
          <w:sz w:val="24"/>
          <w:szCs w:val="24"/>
        </w:rPr>
        <w:t>Top Secret/</w:t>
      </w:r>
      <w:r w:rsidRPr="00006299">
        <w:rPr>
          <w:rStyle w:val="tgc"/>
          <w:color w:val="222222"/>
          <w:sz w:val="24"/>
          <w:szCs w:val="24"/>
          <w:lang w:val="en"/>
        </w:rPr>
        <w:t>Sensitive Compartmented Information</w:t>
      </w:r>
    </w:p>
    <w:p w:rsidR="00DE6FFE" w:rsidRPr="00006299" w:rsidRDefault="00DE6FFE" w:rsidP="00DE6FFE">
      <w:pPr>
        <w:rPr>
          <w:rStyle w:val="tgc"/>
          <w:color w:val="222222"/>
          <w:sz w:val="24"/>
          <w:szCs w:val="24"/>
          <w:lang w:val="en"/>
        </w:rPr>
      </w:pPr>
    </w:p>
    <w:p w:rsidR="00DE6FFE" w:rsidRPr="00006299" w:rsidRDefault="00DE6FFE" w:rsidP="00DE6FFE">
      <w:pPr>
        <w:rPr>
          <w:sz w:val="24"/>
          <w:szCs w:val="24"/>
        </w:rPr>
      </w:pPr>
      <w:r w:rsidRPr="00006299">
        <w:rPr>
          <w:rStyle w:val="tgc"/>
          <w:b/>
          <w:color w:val="222222"/>
          <w:sz w:val="24"/>
          <w:szCs w:val="24"/>
          <w:lang w:val="en"/>
        </w:rPr>
        <w:t xml:space="preserve">Government ROM:  </w:t>
      </w:r>
      <w:r w:rsidRPr="00006299">
        <w:rPr>
          <w:rStyle w:val="tgc"/>
          <w:color w:val="222222"/>
          <w:sz w:val="24"/>
          <w:szCs w:val="24"/>
          <w:lang w:val="en"/>
        </w:rPr>
        <w:t>Dependent on solution</w:t>
      </w:r>
    </w:p>
    <w:p w:rsidR="00DE6FFE" w:rsidRPr="00006299" w:rsidRDefault="00DE6FFE" w:rsidP="00DE6FFE">
      <w:pPr>
        <w:rPr>
          <w:sz w:val="24"/>
          <w:szCs w:val="24"/>
        </w:rPr>
      </w:pPr>
    </w:p>
    <w:p w:rsidR="00DE6FFE" w:rsidRPr="00006299" w:rsidRDefault="00DE6FFE" w:rsidP="00DE6FFE">
      <w:pPr>
        <w:rPr>
          <w:sz w:val="24"/>
          <w:szCs w:val="24"/>
        </w:rPr>
      </w:pPr>
      <w:r w:rsidRPr="00006299">
        <w:rPr>
          <w:b/>
          <w:sz w:val="24"/>
          <w:szCs w:val="24"/>
        </w:rPr>
        <w:t xml:space="preserve">Description of Requirement: </w:t>
      </w:r>
    </w:p>
    <w:p w:rsidR="00DE6FFE" w:rsidRPr="00006299" w:rsidRDefault="00DE6FFE" w:rsidP="00DE6FFE">
      <w:pPr>
        <w:tabs>
          <w:tab w:val="left" w:pos="5775"/>
        </w:tabs>
        <w:rPr>
          <w:sz w:val="24"/>
          <w:szCs w:val="24"/>
        </w:rPr>
      </w:pPr>
      <w:r w:rsidRPr="00006299">
        <w:rPr>
          <w:sz w:val="24"/>
          <w:szCs w:val="24"/>
        </w:rPr>
        <w:tab/>
      </w:r>
    </w:p>
    <w:p w:rsidR="00DE6FFE" w:rsidRPr="00006299" w:rsidRDefault="00DE6FFE" w:rsidP="00DE6FFE">
      <w:pPr>
        <w:jc w:val="both"/>
        <w:rPr>
          <w:sz w:val="24"/>
          <w:szCs w:val="24"/>
        </w:rPr>
      </w:pPr>
      <w:r w:rsidRPr="00006299">
        <w:rPr>
          <w:sz w:val="24"/>
          <w:szCs w:val="24"/>
        </w:rPr>
        <w:t>The U.S. Army Communications-Electronics Research Development and Engineering Center (CERDEC) has developed a converged Command, Control, Communications, Computers, Intelligence, Surveillance and Reconnaissance (C4ISR) and Electronic Warfare (EW) architecture which maximizes the use of open architectures and standards, reduces size, weight, and power (SWaP), and facilitates the use of common radio frequency (RF) component types across communications and EW technologies on military platforms. The standards that comprise the architecture are called the C4ISR/EW Modular Open Suite of Standards (CMOSS) and include:</w:t>
      </w:r>
    </w:p>
    <w:p w:rsidR="00DE6FFE" w:rsidRPr="00006299" w:rsidRDefault="00DE6FFE" w:rsidP="00DE6FFE">
      <w:pPr>
        <w:jc w:val="both"/>
        <w:rPr>
          <w:sz w:val="24"/>
          <w:szCs w:val="24"/>
        </w:rPr>
      </w:pPr>
    </w:p>
    <w:p w:rsidR="00DE6FFE" w:rsidRPr="00006299" w:rsidRDefault="00DE6FFE" w:rsidP="00DE6FFE">
      <w:pPr>
        <w:pStyle w:val="ListParagraph"/>
        <w:numPr>
          <w:ilvl w:val="0"/>
          <w:numId w:val="42"/>
        </w:numPr>
        <w:jc w:val="both"/>
        <w:rPr>
          <w:rFonts w:ascii="Times New Roman" w:hAnsi="Times New Roman"/>
          <w:sz w:val="24"/>
          <w:szCs w:val="24"/>
        </w:rPr>
      </w:pPr>
      <w:r w:rsidRPr="00006299">
        <w:rPr>
          <w:rFonts w:ascii="Times New Roman" w:hAnsi="Times New Roman"/>
          <w:sz w:val="24"/>
          <w:szCs w:val="24"/>
        </w:rPr>
        <w:t xml:space="preserve">OpenVPX:  Backplane standard that uses serial fabrics with a high-density connector, coupled with a systems level approach that defines standard profiles for pins, protocols, and interconnections.  Additional information is available at </w:t>
      </w:r>
      <w:hyperlink r:id="rId23" w:history="1">
        <w:r w:rsidRPr="00006299">
          <w:rPr>
            <w:rStyle w:val="Hyperlink"/>
            <w:sz w:val="24"/>
            <w:szCs w:val="24"/>
          </w:rPr>
          <w:t>http://www.vita.com/</w:t>
        </w:r>
      </w:hyperlink>
      <w:r w:rsidRPr="00006299">
        <w:rPr>
          <w:rFonts w:ascii="Times New Roman" w:hAnsi="Times New Roman"/>
          <w:sz w:val="24"/>
          <w:szCs w:val="24"/>
        </w:rPr>
        <w:t>.  The slot profiles selected for CMOSS are identified in the following table:</w:t>
      </w:r>
    </w:p>
    <w:tbl>
      <w:tblPr>
        <w:tblStyle w:val="TableGrid"/>
        <w:tblW w:w="0" w:type="auto"/>
        <w:jc w:val="center"/>
        <w:tblLook w:val="04A0" w:firstRow="1" w:lastRow="0" w:firstColumn="1" w:lastColumn="0" w:noHBand="0" w:noVBand="1"/>
      </w:tblPr>
      <w:tblGrid>
        <w:gridCol w:w="1885"/>
        <w:gridCol w:w="4860"/>
      </w:tblGrid>
      <w:tr w:rsidR="00DE6FFE" w:rsidRPr="00006299" w:rsidTr="00695258">
        <w:trPr>
          <w:jc w:val="center"/>
        </w:trPr>
        <w:tc>
          <w:tcPr>
            <w:tcW w:w="1885" w:type="dxa"/>
          </w:tcPr>
          <w:p w:rsidR="00DE6FFE" w:rsidRPr="00006299" w:rsidRDefault="00DE6FFE" w:rsidP="00695258">
            <w:pPr>
              <w:jc w:val="both"/>
              <w:rPr>
                <w:rFonts w:eastAsiaTheme="minorHAnsi"/>
                <w:sz w:val="24"/>
                <w:szCs w:val="24"/>
              </w:rPr>
            </w:pPr>
          </w:p>
        </w:tc>
        <w:tc>
          <w:tcPr>
            <w:tcW w:w="4860" w:type="dxa"/>
            <w:vAlign w:val="center"/>
          </w:tcPr>
          <w:p w:rsidR="00DE6FFE" w:rsidRPr="00006299" w:rsidRDefault="00DE6FFE" w:rsidP="00695258">
            <w:pPr>
              <w:jc w:val="both"/>
              <w:rPr>
                <w:rFonts w:eastAsiaTheme="minorHAnsi"/>
                <w:sz w:val="24"/>
                <w:szCs w:val="24"/>
              </w:rPr>
            </w:pPr>
            <w:r w:rsidRPr="00006299">
              <w:rPr>
                <w:rFonts w:eastAsiaTheme="minorHAnsi"/>
                <w:sz w:val="24"/>
                <w:szCs w:val="24"/>
              </w:rPr>
              <w:t>VITA 65 Slot Profiles</w:t>
            </w:r>
          </w:p>
        </w:tc>
      </w:tr>
      <w:tr w:rsidR="00DE6FFE" w:rsidRPr="00006299" w:rsidTr="00695258">
        <w:trPr>
          <w:jc w:val="center"/>
        </w:trPr>
        <w:tc>
          <w:tcPr>
            <w:tcW w:w="1885" w:type="dxa"/>
          </w:tcPr>
          <w:p w:rsidR="00DE6FFE" w:rsidRPr="00006299" w:rsidRDefault="00DE6FFE" w:rsidP="00695258">
            <w:pPr>
              <w:jc w:val="both"/>
              <w:rPr>
                <w:rFonts w:eastAsiaTheme="minorHAnsi"/>
                <w:sz w:val="24"/>
                <w:szCs w:val="24"/>
              </w:rPr>
            </w:pPr>
            <w:r w:rsidRPr="00006299">
              <w:rPr>
                <w:rFonts w:eastAsiaTheme="minorHAnsi"/>
                <w:sz w:val="24"/>
                <w:szCs w:val="24"/>
              </w:rPr>
              <w:t>RF Payload</w:t>
            </w:r>
          </w:p>
        </w:tc>
        <w:tc>
          <w:tcPr>
            <w:tcW w:w="4860" w:type="dxa"/>
          </w:tcPr>
          <w:p w:rsidR="00DE6FFE" w:rsidRPr="00006299" w:rsidRDefault="00DE6FFE" w:rsidP="00695258">
            <w:pPr>
              <w:jc w:val="both"/>
              <w:rPr>
                <w:rFonts w:eastAsiaTheme="minorHAnsi"/>
                <w:sz w:val="24"/>
                <w:szCs w:val="24"/>
              </w:rPr>
            </w:pPr>
            <w:r w:rsidRPr="00006299">
              <w:rPr>
                <w:rFonts w:eastAsiaTheme="minorHAnsi"/>
                <w:sz w:val="24"/>
                <w:szCs w:val="24"/>
              </w:rPr>
              <w:t>SLT3-PAY-1F1U1S1S1U1U2F1H-14.6.11-1</w:t>
            </w:r>
          </w:p>
        </w:tc>
      </w:tr>
      <w:tr w:rsidR="00DE6FFE" w:rsidRPr="00006299" w:rsidTr="00695258">
        <w:trPr>
          <w:jc w:val="center"/>
        </w:trPr>
        <w:tc>
          <w:tcPr>
            <w:tcW w:w="1885" w:type="dxa"/>
          </w:tcPr>
          <w:p w:rsidR="00DE6FFE" w:rsidRPr="00006299" w:rsidRDefault="00DE6FFE" w:rsidP="00695258">
            <w:pPr>
              <w:jc w:val="both"/>
              <w:rPr>
                <w:rFonts w:eastAsiaTheme="minorHAnsi"/>
                <w:sz w:val="24"/>
                <w:szCs w:val="24"/>
              </w:rPr>
            </w:pPr>
            <w:r w:rsidRPr="00006299">
              <w:rPr>
                <w:rFonts w:eastAsiaTheme="minorHAnsi"/>
                <w:sz w:val="24"/>
                <w:szCs w:val="24"/>
              </w:rPr>
              <w:t>Payload (SBC)</w:t>
            </w:r>
          </w:p>
        </w:tc>
        <w:tc>
          <w:tcPr>
            <w:tcW w:w="4860" w:type="dxa"/>
          </w:tcPr>
          <w:p w:rsidR="00DE6FFE" w:rsidRPr="00006299" w:rsidRDefault="00DE6FFE" w:rsidP="00695258">
            <w:pPr>
              <w:jc w:val="both"/>
              <w:rPr>
                <w:rFonts w:eastAsiaTheme="minorHAnsi"/>
                <w:sz w:val="24"/>
                <w:szCs w:val="24"/>
              </w:rPr>
            </w:pPr>
            <w:r w:rsidRPr="00006299">
              <w:rPr>
                <w:rFonts w:eastAsiaTheme="minorHAnsi"/>
                <w:sz w:val="24"/>
                <w:szCs w:val="24"/>
              </w:rPr>
              <w:t>SLT3-PAY-2F2U-14.2.3</w:t>
            </w:r>
          </w:p>
        </w:tc>
      </w:tr>
      <w:tr w:rsidR="00DE6FFE" w:rsidRPr="00006299" w:rsidTr="00695258">
        <w:trPr>
          <w:jc w:val="center"/>
        </w:trPr>
        <w:tc>
          <w:tcPr>
            <w:tcW w:w="1885" w:type="dxa"/>
          </w:tcPr>
          <w:p w:rsidR="00DE6FFE" w:rsidRPr="00006299" w:rsidRDefault="00DE6FFE" w:rsidP="00695258">
            <w:pPr>
              <w:jc w:val="both"/>
              <w:rPr>
                <w:rFonts w:eastAsiaTheme="minorHAnsi"/>
                <w:sz w:val="24"/>
                <w:szCs w:val="24"/>
              </w:rPr>
            </w:pPr>
            <w:r w:rsidRPr="00006299">
              <w:rPr>
                <w:rFonts w:eastAsiaTheme="minorHAnsi"/>
                <w:sz w:val="24"/>
                <w:szCs w:val="24"/>
              </w:rPr>
              <w:t>Timing/Radial</w:t>
            </w:r>
          </w:p>
        </w:tc>
        <w:tc>
          <w:tcPr>
            <w:tcW w:w="4860" w:type="dxa"/>
          </w:tcPr>
          <w:p w:rsidR="00DE6FFE" w:rsidRPr="00006299" w:rsidRDefault="00DE6FFE" w:rsidP="00695258">
            <w:pPr>
              <w:jc w:val="both"/>
              <w:rPr>
                <w:rFonts w:eastAsiaTheme="minorHAnsi"/>
                <w:sz w:val="24"/>
                <w:szCs w:val="24"/>
              </w:rPr>
            </w:pPr>
            <w:r w:rsidRPr="00006299">
              <w:rPr>
                <w:rFonts w:eastAsiaTheme="minorHAnsi"/>
                <w:sz w:val="24"/>
                <w:szCs w:val="24"/>
              </w:rPr>
              <w:t>SLT3x-TIM-4S16S1U2U1H-14.9.1-1</w:t>
            </w:r>
          </w:p>
        </w:tc>
      </w:tr>
      <w:tr w:rsidR="00DE6FFE" w:rsidRPr="00006299" w:rsidTr="00695258">
        <w:trPr>
          <w:jc w:val="center"/>
        </w:trPr>
        <w:tc>
          <w:tcPr>
            <w:tcW w:w="1885" w:type="dxa"/>
          </w:tcPr>
          <w:p w:rsidR="00DE6FFE" w:rsidRPr="00006299" w:rsidRDefault="00DE6FFE" w:rsidP="00695258">
            <w:pPr>
              <w:jc w:val="both"/>
              <w:rPr>
                <w:rFonts w:eastAsiaTheme="minorHAnsi"/>
                <w:sz w:val="24"/>
                <w:szCs w:val="24"/>
              </w:rPr>
            </w:pPr>
            <w:r w:rsidRPr="00006299">
              <w:rPr>
                <w:rFonts w:eastAsiaTheme="minorHAnsi"/>
                <w:sz w:val="24"/>
                <w:szCs w:val="24"/>
              </w:rPr>
              <w:t>Ethernet Switch</w:t>
            </w:r>
          </w:p>
        </w:tc>
        <w:tc>
          <w:tcPr>
            <w:tcW w:w="4860" w:type="dxa"/>
          </w:tcPr>
          <w:p w:rsidR="00DE6FFE" w:rsidRPr="00006299" w:rsidRDefault="00DE6FFE" w:rsidP="00695258">
            <w:pPr>
              <w:jc w:val="both"/>
              <w:rPr>
                <w:rFonts w:eastAsiaTheme="minorHAnsi"/>
                <w:sz w:val="24"/>
                <w:szCs w:val="24"/>
              </w:rPr>
            </w:pPr>
            <w:r w:rsidRPr="00006299">
              <w:rPr>
                <w:rFonts w:eastAsiaTheme="minorHAnsi"/>
                <w:sz w:val="24"/>
                <w:szCs w:val="24"/>
              </w:rPr>
              <w:t>SLT3-SWH-6F1U7U-14.4.14</w:t>
            </w:r>
          </w:p>
        </w:tc>
      </w:tr>
      <w:tr w:rsidR="00DE6FFE" w:rsidRPr="00006299" w:rsidTr="00695258">
        <w:trPr>
          <w:jc w:val="center"/>
        </w:trPr>
        <w:tc>
          <w:tcPr>
            <w:tcW w:w="1885" w:type="dxa"/>
          </w:tcPr>
          <w:p w:rsidR="00DE6FFE" w:rsidRPr="00006299" w:rsidRDefault="00DE6FFE" w:rsidP="00695258">
            <w:pPr>
              <w:jc w:val="both"/>
              <w:rPr>
                <w:rFonts w:eastAsiaTheme="minorHAnsi"/>
                <w:sz w:val="24"/>
                <w:szCs w:val="24"/>
              </w:rPr>
            </w:pPr>
            <w:r w:rsidRPr="00006299">
              <w:rPr>
                <w:rFonts w:eastAsiaTheme="minorHAnsi"/>
                <w:sz w:val="24"/>
                <w:szCs w:val="24"/>
              </w:rPr>
              <w:t>Ethernet Switch</w:t>
            </w:r>
          </w:p>
        </w:tc>
        <w:tc>
          <w:tcPr>
            <w:tcW w:w="4860" w:type="dxa"/>
          </w:tcPr>
          <w:p w:rsidR="00DE6FFE" w:rsidRPr="00006299" w:rsidRDefault="00DE6FFE" w:rsidP="00695258">
            <w:pPr>
              <w:jc w:val="both"/>
              <w:rPr>
                <w:rFonts w:eastAsiaTheme="minorHAnsi"/>
                <w:sz w:val="24"/>
                <w:szCs w:val="24"/>
              </w:rPr>
            </w:pPr>
            <w:r w:rsidRPr="00006299">
              <w:rPr>
                <w:rFonts w:eastAsiaTheme="minorHAnsi"/>
                <w:sz w:val="24"/>
                <w:szCs w:val="24"/>
              </w:rPr>
              <w:t>SLT3-SWH-4F1U7U1J-14.8.7-1</w:t>
            </w:r>
          </w:p>
        </w:tc>
      </w:tr>
      <w:tr w:rsidR="00DE6FFE" w:rsidRPr="00006299" w:rsidTr="00695258">
        <w:trPr>
          <w:jc w:val="center"/>
        </w:trPr>
        <w:tc>
          <w:tcPr>
            <w:tcW w:w="1885" w:type="dxa"/>
          </w:tcPr>
          <w:p w:rsidR="00DE6FFE" w:rsidRPr="00006299" w:rsidRDefault="00DE6FFE" w:rsidP="00695258">
            <w:pPr>
              <w:jc w:val="both"/>
              <w:rPr>
                <w:rFonts w:eastAsiaTheme="minorHAnsi"/>
                <w:sz w:val="24"/>
                <w:szCs w:val="24"/>
              </w:rPr>
            </w:pPr>
            <w:r w:rsidRPr="00006299">
              <w:rPr>
                <w:rFonts w:eastAsiaTheme="minorHAnsi"/>
                <w:sz w:val="24"/>
                <w:szCs w:val="24"/>
              </w:rPr>
              <w:t>RF Switch</w:t>
            </w:r>
          </w:p>
        </w:tc>
        <w:tc>
          <w:tcPr>
            <w:tcW w:w="4860" w:type="dxa"/>
          </w:tcPr>
          <w:p w:rsidR="00DE6FFE" w:rsidRPr="00006299" w:rsidRDefault="00DE6FFE" w:rsidP="00695258">
            <w:pPr>
              <w:jc w:val="both"/>
              <w:rPr>
                <w:rFonts w:eastAsiaTheme="minorHAnsi"/>
                <w:sz w:val="24"/>
                <w:szCs w:val="24"/>
              </w:rPr>
            </w:pPr>
            <w:r w:rsidRPr="00006299">
              <w:rPr>
                <w:rFonts w:eastAsiaTheme="minorHAnsi"/>
                <w:sz w:val="24"/>
                <w:szCs w:val="24"/>
              </w:rPr>
              <w:t>SLT3-SWH-1F1S1S1U1U1K-14.8.8-1</w:t>
            </w:r>
          </w:p>
        </w:tc>
      </w:tr>
    </w:tbl>
    <w:p w:rsidR="00DE6FFE" w:rsidRPr="00006299" w:rsidRDefault="00DE6FFE" w:rsidP="00DE6FFE">
      <w:pPr>
        <w:ind w:left="720"/>
        <w:jc w:val="both"/>
        <w:rPr>
          <w:sz w:val="24"/>
          <w:szCs w:val="24"/>
        </w:rPr>
      </w:pPr>
    </w:p>
    <w:p w:rsidR="00DE6FFE" w:rsidRPr="00006299" w:rsidRDefault="00DE6FFE" w:rsidP="00DE6FFE">
      <w:pPr>
        <w:ind w:left="720"/>
        <w:jc w:val="both"/>
        <w:rPr>
          <w:sz w:val="24"/>
          <w:szCs w:val="24"/>
        </w:rPr>
      </w:pPr>
    </w:p>
    <w:p w:rsidR="00DE6FFE" w:rsidRPr="00006299" w:rsidRDefault="00DE6FFE" w:rsidP="00DE6FFE">
      <w:pPr>
        <w:pStyle w:val="ListParagraph"/>
        <w:numPr>
          <w:ilvl w:val="0"/>
          <w:numId w:val="42"/>
        </w:numPr>
        <w:jc w:val="both"/>
        <w:rPr>
          <w:rFonts w:ascii="Times New Roman" w:hAnsi="Times New Roman"/>
          <w:sz w:val="24"/>
          <w:szCs w:val="24"/>
        </w:rPr>
      </w:pPr>
      <w:r w:rsidRPr="00006299">
        <w:rPr>
          <w:rFonts w:ascii="Times New Roman" w:hAnsi="Times New Roman"/>
          <w:sz w:val="24"/>
          <w:szCs w:val="24"/>
        </w:rPr>
        <w:t>Vehicular Integration for C4ISR/EW Interoperability (VICTORY):  Defines a network-based data bus to integrate C4ISR/EW and platform systems on Army ground vehicles.  Additional information is available on the VICTORY Portal (</w:t>
      </w:r>
      <w:hyperlink r:id="rId24" w:history="1">
        <w:r w:rsidRPr="00006299">
          <w:rPr>
            <w:rStyle w:val="Hyperlink"/>
            <w:sz w:val="24"/>
            <w:szCs w:val="24"/>
          </w:rPr>
          <w:t>https://portal.victory-standards.org/</w:t>
        </w:r>
      </w:hyperlink>
      <w:r w:rsidRPr="00006299">
        <w:rPr>
          <w:rFonts w:ascii="Times New Roman" w:hAnsi="Times New Roman"/>
          <w:sz w:val="24"/>
          <w:szCs w:val="24"/>
        </w:rPr>
        <w:t xml:space="preserve">) under MORA Shared Documents. </w:t>
      </w:r>
    </w:p>
    <w:p w:rsidR="00DE6FFE" w:rsidRPr="00006299" w:rsidRDefault="00DE6FFE" w:rsidP="00DE6FFE">
      <w:pPr>
        <w:ind w:left="720"/>
        <w:jc w:val="both"/>
        <w:rPr>
          <w:sz w:val="24"/>
          <w:szCs w:val="24"/>
        </w:rPr>
      </w:pPr>
    </w:p>
    <w:p w:rsidR="00DE6FFE" w:rsidRPr="00006299" w:rsidRDefault="00DE6FFE" w:rsidP="00DE6FFE">
      <w:pPr>
        <w:pStyle w:val="ListParagraph"/>
        <w:numPr>
          <w:ilvl w:val="0"/>
          <w:numId w:val="42"/>
        </w:numPr>
        <w:jc w:val="both"/>
        <w:rPr>
          <w:rFonts w:ascii="Times New Roman" w:hAnsi="Times New Roman"/>
          <w:sz w:val="24"/>
          <w:szCs w:val="24"/>
        </w:rPr>
      </w:pPr>
      <w:r w:rsidRPr="00006299">
        <w:rPr>
          <w:rFonts w:ascii="Times New Roman" w:hAnsi="Times New Roman"/>
          <w:sz w:val="24"/>
          <w:szCs w:val="24"/>
        </w:rPr>
        <w:lastRenderedPageBreak/>
        <w:t xml:space="preserve">Modular Open RF Architecture (MORA):  Extends VICTORY to support radio frequency (RF) systems.  Decomposes monolithic radio systems into high-level components with well-defined functions and interfaces.  Component types include Software Defined Radios (SDRs), RF switches and Radioheads.  A Radiohead is the integration of the antenna and RF conditioning circuits such as power amplifiers (PAs) and low noise amplifiers (LNAs).  Additional information is available at </w:t>
      </w:r>
      <w:hyperlink r:id="rId25" w:history="1">
        <w:r w:rsidRPr="00006299">
          <w:rPr>
            <w:rStyle w:val="Hyperlink"/>
            <w:sz w:val="24"/>
            <w:szCs w:val="24"/>
          </w:rPr>
          <w:t>http://victory-standards.org/</w:t>
        </w:r>
      </w:hyperlink>
      <w:r w:rsidRPr="00006299">
        <w:rPr>
          <w:rFonts w:ascii="Times New Roman" w:hAnsi="Times New Roman"/>
          <w:sz w:val="24"/>
          <w:szCs w:val="24"/>
        </w:rPr>
        <w:t xml:space="preserve">.   </w:t>
      </w:r>
    </w:p>
    <w:p w:rsidR="00DE6FFE" w:rsidRPr="00006299" w:rsidRDefault="00DE6FFE" w:rsidP="00DE6FFE">
      <w:pPr>
        <w:ind w:left="720"/>
        <w:jc w:val="both"/>
        <w:rPr>
          <w:sz w:val="24"/>
          <w:szCs w:val="24"/>
        </w:rPr>
      </w:pPr>
    </w:p>
    <w:p w:rsidR="00DE6FFE" w:rsidRPr="00006299" w:rsidRDefault="00DE6FFE" w:rsidP="00DE6FFE">
      <w:pPr>
        <w:pStyle w:val="ListParagraph"/>
        <w:numPr>
          <w:ilvl w:val="0"/>
          <w:numId w:val="42"/>
        </w:numPr>
        <w:jc w:val="both"/>
        <w:rPr>
          <w:rFonts w:ascii="Times New Roman" w:hAnsi="Times New Roman"/>
          <w:sz w:val="24"/>
          <w:szCs w:val="24"/>
        </w:rPr>
      </w:pPr>
      <w:r w:rsidRPr="00006299">
        <w:rPr>
          <w:rFonts w:ascii="Times New Roman" w:hAnsi="Times New Roman"/>
          <w:sz w:val="24"/>
          <w:szCs w:val="24"/>
        </w:rPr>
        <w:t xml:space="preserve">REDHAWK:  Software framework intended to facilitate the development, deployment, and management of SDR applications.  Additional information is available at </w:t>
      </w:r>
      <w:hyperlink r:id="rId26" w:history="1">
        <w:r w:rsidRPr="00006299">
          <w:rPr>
            <w:rStyle w:val="Hyperlink"/>
            <w:sz w:val="24"/>
            <w:szCs w:val="24"/>
          </w:rPr>
          <w:t>http://redhawksdr.github.io/Documentation/</w:t>
        </w:r>
      </w:hyperlink>
      <w:r w:rsidRPr="00006299">
        <w:rPr>
          <w:rFonts w:ascii="Times New Roman" w:hAnsi="Times New Roman"/>
          <w:sz w:val="24"/>
          <w:szCs w:val="24"/>
        </w:rPr>
        <w:t xml:space="preserve">.     </w:t>
      </w:r>
    </w:p>
    <w:p w:rsidR="00DE6FFE" w:rsidRPr="00006299" w:rsidRDefault="00DE6FFE" w:rsidP="00DE6FFE">
      <w:pPr>
        <w:jc w:val="both"/>
        <w:rPr>
          <w:sz w:val="24"/>
          <w:szCs w:val="24"/>
        </w:rPr>
      </w:pPr>
    </w:p>
    <w:p w:rsidR="00DE6FFE" w:rsidRPr="00006299" w:rsidRDefault="00DE6FFE" w:rsidP="00DE6FFE">
      <w:pPr>
        <w:jc w:val="both"/>
        <w:rPr>
          <w:sz w:val="24"/>
          <w:szCs w:val="24"/>
        </w:rPr>
      </w:pPr>
      <w:r w:rsidRPr="00006299">
        <w:rPr>
          <w:sz w:val="24"/>
          <w:szCs w:val="24"/>
        </w:rPr>
        <w:t>Access to the VICTORY Standards portal requires either a Common Access Card (CAC) or an External Certification Authority (ECA) certificate available to all U.S. citizens. Information on obtaining an ECA and registering for the portal can be found at http://victory-standards.org/index.php/vic-port.</w:t>
      </w:r>
    </w:p>
    <w:p w:rsidR="00DE6FFE" w:rsidRPr="00006299" w:rsidRDefault="00DE6FFE" w:rsidP="00DE6FFE">
      <w:pPr>
        <w:jc w:val="both"/>
        <w:rPr>
          <w:sz w:val="24"/>
          <w:szCs w:val="24"/>
        </w:rPr>
      </w:pPr>
    </w:p>
    <w:p w:rsidR="00DE6FFE" w:rsidRPr="00006299" w:rsidRDefault="00DE6FFE" w:rsidP="00DE6FFE">
      <w:pPr>
        <w:jc w:val="both"/>
        <w:rPr>
          <w:sz w:val="24"/>
          <w:szCs w:val="24"/>
        </w:rPr>
      </w:pPr>
      <w:r w:rsidRPr="00006299">
        <w:rPr>
          <w:sz w:val="24"/>
          <w:szCs w:val="24"/>
        </w:rPr>
        <w:t>The CERDEC Intelligence and Information Warfare Directorate (I2WD) is seeking solutions that include CMOSS and its ability to rapidly add Electronic Warfare, Offensive Cyber, and SIGINT capabilities to combat threats from terrorist groups and Near-Peer State Actors. The CMOSS solution to counter national threats shall include the following elements:</w:t>
      </w:r>
    </w:p>
    <w:p w:rsidR="00DE6FFE" w:rsidRPr="00006299" w:rsidRDefault="00DE6FFE" w:rsidP="00DE6FFE">
      <w:pPr>
        <w:jc w:val="both"/>
        <w:rPr>
          <w:sz w:val="24"/>
          <w:szCs w:val="24"/>
        </w:rPr>
      </w:pPr>
    </w:p>
    <w:p w:rsidR="00DE6FFE" w:rsidRPr="00006299" w:rsidRDefault="00DE6FFE" w:rsidP="00DE6FFE">
      <w:pPr>
        <w:pStyle w:val="ListParagraph"/>
        <w:numPr>
          <w:ilvl w:val="0"/>
          <w:numId w:val="38"/>
        </w:numPr>
        <w:tabs>
          <w:tab w:val="left" w:pos="1440"/>
        </w:tabs>
        <w:jc w:val="both"/>
        <w:rPr>
          <w:rFonts w:ascii="Times New Roman" w:hAnsi="Times New Roman"/>
          <w:sz w:val="24"/>
          <w:szCs w:val="24"/>
        </w:rPr>
      </w:pPr>
      <w:r w:rsidRPr="00006299">
        <w:rPr>
          <w:rFonts w:ascii="Times New Roman" w:hAnsi="Times New Roman"/>
          <w:sz w:val="24"/>
          <w:szCs w:val="24"/>
        </w:rPr>
        <w:t xml:space="preserve">Airport Defense and Counter-EW </w:t>
      </w:r>
    </w:p>
    <w:p w:rsidR="00DE6FFE" w:rsidRPr="00006299" w:rsidRDefault="00DE6FFE" w:rsidP="00DE6FFE">
      <w:pPr>
        <w:pStyle w:val="ListParagraph"/>
        <w:numPr>
          <w:ilvl w:val="0"/>
          <w:numId w:val="38"/>
        </w:numPr>
        <w:tabs>
          <w:tab w:val="left" w:pos="1440"/>
        </w:tabs>
        <w:jc w:val="both"/>
        <w:rPr>
          <w:rFonts w:ascii="Times New Roman" w:hAnsi="Times New Roman"/>
          <w:sz w:val="24"/>
          <w:szCs w:val="24"/>
        </w:rPr>
      </w:pPr>
      <w:r w:rsidRPr="00006299">
        <w:rPr>
          <w:rFonts w:ascii="Times New Roman" w:hAnsi="Times New Roman"/>
          <w:sz w:val="24"/>
          <w:szCs w:val="24"/>
        </w:rPr>
        <w:t xml:space="preserve">Advanced Tactical Cyber/EW </w:t>
      </w:r>
    </w:p>
    <w:p w:rsidR="00DE6FFE" w:rsidRPr="00006299" w:rsidRDefault="00DE6FFE" w:rsidP="00DE6FFE">
      <w:pPr>
        <w:pStyle w:val="ListParagraph"/>
        <w:numPr>
          <w:ilvl w:val="0"/>
          <w:numId w:val="38"/>
        </w:numPr>
        <w:tabs>
          <w:tab w:val="left" w:pos="1440"/>
        </w:tabs>
        <w:jc w:val="both"/>
        <w:rPr>
          <w:rFonts w:ascii="Times New Roman" w:hAnsi="Times New Roman"/>
          <w:sz w:val="24"/>
          <w:szCs w:val="24"/>
        </w:rPr>
      </w:pPr>
      <w:r w:rsidRPr="00006299">
        <w:rPr>
          <w:rFonts w:ascii="Times New Roman" w:hAnsi="Times New Roman"/>
          <w:sz w:val="24"/>
          <w:szCs w:val="24"/>
        </w:rPr>
        <w:t xml:space="preserve">Target Scanning Sensor Technology. </w:t>
      </w:r>
    </w:p>
    <w:p w:rsidR="00DE6FFE" w:rsidRPr="00006299" w:rsidRDefault="00DE6FFE" w:rsidP="00DE6FFE">
      <w:pPr>
        <w:tabs>
          <w:tab w:val="left" w:pos="720"/>
        </w:tabs>
        <w:ind w:left="720" w:hanging="720"/>
        <w:jc w:val="both"/>
        <w:rPr>
          <w:b/>
          <w:sz w:val="24"/>
          <w:szCs w:val="24"/>
        </w:rPr>
      </w:pPr>
      <w:r w:rsidRPr="00006299">
        <w:rPr>
          <w:b/>
          <w:sz w:val="24"/>
          <w:szCs w:val="24"/>
        </w:rPr>
        <w:t xml:space="preserve">Element 1.  Airport Defense and Counter-EW Initiatives </w:t>
      </w:r>
    </w:p>
    <w:p w:rsidR="00DE6FFE" w:rsidRPr="00006299" w:rsidRDefault="00DE6FFE" w:rsidP="00DE6FFE">
      <w:pPr>
        <w:contextualSpacing/>
        <w:jc w:val="both"/>
        <w:rPr>
          <w:sz w:val="24"/>
          <w:szCs w:val="24"/>
        </w:rPr>
      </w:pPr>
      <w:r w:rsidRPr="00006299">
        <w:rPr>
          <w:sz w:val="24"/>
          <w:szCs w:val="24"/>
        </w:rPr>
        <w:t xml:space="preserve">I2WD requires the development of counter-jammer, counter-drone, and Cyber/EW capabilities to defend airfields, forward operating bases, and U.S. airports from drones, jamming, and other threats to U.S. airspace. </w:t>
      </w:r>
    </w:p>
    <w:p w:rsidR="00DE6FFE" w:rsidRPr="00006299" w:rsidRDefault="00DE6FFE" w:rsidP="00DE6FFE">
      <w:pPr>
        <w:contextualSpacing/>
        <w:jc w:val="both"/>
        <w:rPr>
          <w:sz w:val="24"/>
          <w:szCs w:val="24"/>
        </w:rPr>
      </w:pPr>
    </w:p>
    <w:p w:rsidR="00DE6FFE" w:rsidRPr="00006299" w:rsidRDefault="00DE6FFE" w:rsidP="00DE6FFE">
      <w:pPr>
        <w:contextualSpacing/>
        <w:jc w:val="both"/>
        <w:rPr>
          <w:sz w:val="24"/>
          <w:szCs w:val="24"/>
        </w:rPr>
      </w:pPr>
      <w:r w:rsidRPr="00006299">
        <w:rPr>
          <w:sz w:val="24"/>
          <w:szCs w:val="24"/>
        </w:rPr>
        <w:t>At a minimum, the prototype system shall:</w:t>
      </w:r>
    </w:p>
    <w:p w:rsidR="00DE6FFE" w:rsidRPr="00006299" w:rsidRDefault="00DE6FFE" w:rsidP="00DE6FFE">
      <w:pPr>
        <w:pStyle w:val="ListParagraph"/>
        <w:numPr>
          <w:ilvl w:val="0"/>
          <w:numId w:val="40"/>
        </w:numPr>
        <w:jc w:val="both"/>
        <w:rPr>
          <w:rFonts w:ascii="Times New Roman" w:hAnsi="Times New Roman"/>
          <w:sz w:val="24"/>
          <w:szCs w:val="24"/>
        </w:rPr>
      </w:pPr>
      <w:r w:rsidRPr="00006299">
        <w:rPr>
          <w:rFonts w:ascii="Times New Roman" w:hAnsi="Times New Roman"/>
          <w:sz w:val="24"/>
          <w:szCs w:val="24"/>
        </w:rPr>
        <w:t>Detect commercial drones, jammers, and other terrorist and near-peer threats</w:t>
      </w:r>
    </w:p>
    <w:p w:rsidR="00DE6FFE" w:rsidRPr="00006299" w:rsidRDefault="00DE6FFE" w:rsidP="00DE6FFE">
      <w:pPr>
        <w:pStyle w:val="ListParagraph"/>
        <w:numPr>
          <w:ilvl w:val="0"/>
          <w:numId w:val="40"/>
        </w:numPr>
        <w:jc w:val="both"/>
        <w:rPr>
          <w:rFonts w:ascii="Times New Roman" w:hAnsi="Times New Roman"/>
          <w:sz w:val="24"/>
          <w:szCs w:val="24"/>
        </w:rPr>
      </w:pPr>
      <w:r w:rsidRPr="00006299">
        <w:rPr>
          <w:rFonts w:ascii="Times New Roman" w:hAnsi="Times New Roman"/>
          <w:sz w:val="24"/>
          <w:szCs w:val="24"/>
        </w:rPr>
        <w:t>Detect friendly manned and unmanned incoming aircraft and differentiate them from terrorist and near-peer drones</w:t>
      </w:r>
    </w:p>
    <w:p w:rsidR="00DE6FFE" w:rsidRPr="00006299" w:rsidRDefault="00DE6FFE" w:rsidP="00DE6FFE">
      <w:pPr>
        <w:pStyle w:val="ListParagraph"/>
        <w:numPr>
          <w:ilvl w:val="0"/>
          <w:numId w:val="40"/>
        </w:numPr>
        <w:jc w:val="both"/>
        <w:rPr>
          <w:rFonts w:ascii="Times New Roman" w:hAnsi="Times New Roman"/>
          <w:sz w:val="24"/>
          <w:szCs w:val="24"/>
        </w:rPr>
      </w:pPr>
      <w:r w:rsidRPr="00006299">
        <w:rPr>
          <w:rFonts w:ascii="Times New Roman" w:hAnsi="Times New Roman"/>
          <w:sz w:val="24"/>
          <w:szCs w:val="24"/>
        </w:rPr>
        <w:t xml:space="preserve">Provide real-time tracking using networked, low-cost, ruggedized digital radioheads </w:t>
      </w:r>
    </w:p>
    <w:p w:rsidR="00DE6FFE" w:rsidRPr="00006299" w:rsidRDefault="00DE6FFE" w:rsidP="00DE6FFE">
      <w:pPr>
        <w:pStyle w:val="ListParagraph"/>
        <w:numPr>
          <w:ilvl w:val="0"/>
          <w:numId w:val="40"/>
        </w:numPr>
        <w:jc w:val="both"/>
        <w:rPr>
          <w:rFonts w:ascii="Times New Roman" w:hAnsi="Times New Roman"/>
          <w:sz w:val="24"/>
          <w:szCs w:val="24"/>
        </w:rPr>
      </w:pPr>
      <w:r w:rsidRPr="00006299">
        <w:rPr>
          <w:rFonts w:ascii="Times New Roman" w:hAnsi="Times New Roman"/>
          <w:sz w:val="24"/>
          <w:szCs w:val="24"/>
        </w:rPr>
        <w:t>Support sensor deployment on a high-altitude balloon</w:t>
      </w:r>
    </w:p>
    <w:p w:rsidR="00DE6FFE" w:rsidRPr="00006299" w:rsidRDefault="00DE6FFE" w:rsidP="00DE6FFE">
      <w:pPr>
        <w:pStyle w:val="ListParagraph"/>
        <w:numPr>
          <w:ilvl w:val="0"/>
          <w:numId w:val="40"/>
        </w:numPr>
        <w:jc w:val="both"/>
        <w:rPr>
          <w:rFonts w:ascii="Times New Roman" w:hAnsi="Times New Roman"/>
          <w:sz w:val="24"/>
          <w:szCs w:val="24"/>
        </w:rPr>
      </w:pPr>
      <w:r w:rsidRPr="00006299">
        <w:rPr>
          <w:rFonts w:ascii="Times New Roman" w:hAnsi="Times New Roman"/>
          <w:sz w:val="24"/>
          <w:szCs w:val="24"/>
        </w:rPr>
        <w:t>Use Modular Open RF Architecture (MORA) interfaces to communicate with/among the radioheads to perform three-Dimensional Direction Finding (DF), Time Difference of Arrival (TDOA), and coordinated Electronic Attack (EA) capabilities</w:t>
      </w:r>
    </w:p>
    <w:p w:rsidR="00DE6FFE" w:rsidRPr="00006299" w:rsidRDefault="00DE6FFE" w:rsidP="00DE6FFE">
      <w:pPr>
        <w:pStyle w:val="ListParagraph"/>
        <w:numPr>
          <w:ilvl w:val="0"/>
          <w:numId w:val="40"/>
        </w:numPr>
        <w:jc w:val="both"/>
        <w:rPr>
          <w:rFonts w:ascii="Times New Roman" w:hAnsi="Times New Roman"/>
          <w:sz w:val="24"/>
          <w:szCs w:val="24"/>
        </w:rPr>
      </w:pPr>
      <w:r w:rsidRPr="00006299">
        <w:rPr>
          <w:rFonts w:ascii="Times New Roman" w:hAnsi="Times New Roman"/>
          <w:sz w:val="24"/>
          <w:szCs w:val="24"/>
        </w:rPr>
        <w:lastRenderedPageBreak/>
        <w:t>Be controlled using MORA and VICTORY interfaces by a system that implements CMOSS hardware standards.</w:t>
      </w:r>
    </w:p>
    <w:p w:rsidR="00DE6FFE" w:rsidRPr="00006299" w:rsidRDefault="00DE6FFE" w:rsidP="00DE6FFE">
      <w:pPr>
        <w:tabs>
          <w:tab w:val="left" w:pos="810"/>
        </w:tabs>
        <w:jc w:val="both"/>
        <w:rPr>
          <w:b/>
          <w:sz w:val="24"/>
          <w:szCs w:val="24"/>
        </w:rPr>
      </w:pPr>
      <w:r w:rsidRPr="00006299">
        <w:rPr>
          <w:b/>
          <w:sz w:val="24"/>
          <w:szCs w:val="24"/>
        </w:rPr>
        <w:t xml:space="preserve">Element 2.  Advanced Tactical Cyber/EW  </w:t>
      </w:r>
    </w:p>
    <w:p w:rsidR="00DE6FFE" w:rsidRPr="00006299" w:rsidRDefault="00DE6FFE" w:rsidP="00DE6FFE">
      <w:pPr>
        <w:jc w:val="both"/>
        <w:rPr>
          <w:sz w:val="24"/>
          <w:szCs w:val="24"/>
        </w:rPr>
      </w:pPr>
      <w:r w:rsidRPr="00006299">
        <w:rPr>
          <w:sz w:val="24"/>
          <w:szCs w:val="24"/>
        </w:rPr>
        <w:t>I2WD requires the development of advanced Cyber/EW hardware and software to counter terrorist and near-peer threat communication networks and control the electromagnetic spectrum.  These advanced Cyber/EW capabilities will provide the capability to track, target, and neutralize enemy operations. A minimum of three prototype systems will be required for testing.</w:t>
      </w:r>
    </w:p>
    <w:p w:rsidR="00DE6FFE" w:rsidRPr="00006299" w:rsidRDefault="00DE6FFE" w:rsidP="00DE6FFE">
      <w:pPr>
        <w:jc w:val="both"/>
        <w:rPr>
          <w:sz w:val="24"/>
          <w:szCs w:val="24"/>
        </w:rPr>
      </w:pPr>
    </w:p>
    <w:p w:rsidR="00DE6FFE" w:rsidRPr="00006299" w:rsidRDefault="00DE6FFE" w:rsidP="00DE6FFE">
      <w:pPr>
        <w:jc w:val="both"/>
        <w:rPr>
          <w:sz w:val="24"/>
          <w:szCs w:val="24"/>
        </w:rPr>
      </w:pPr>
      <w:r w:rsidRPr="00006299">
        <w:rPr>
          <w:sz w:val="24"/>
          <w:szCs w:val="24"/>
        </w:rPr>
        <w:t>At a minimum, the prototype systems shall:</w:t>
      </w:r>
    </w:p>
    <w:p w:rsidR="00DE6FFE" w:rsidRPr="00006299" w:rsidRDefault="00DE6FFE" w:rsidP="00DE6FFE">
      <w:pPr>
        <w:pStyle w:val="ListParagraph"/>
        <w:numPr>
          <w:ilvl w:val="0"/>
          <w:numId w:val="39"/>
        </w:numPr>
        <w:jc w:val="both"/>
        <w:rPr>
          <w:rFonts w:ascii="Times New Roman" w:hAnsi="Times New Roman"/>
          <w:sz w:val="24"/>
          <w:szCs w:val="24"/>
        </w:rPr>
      </w:pPr>
      <w:r w:rsidRPr="00006299">
        <w:rPr>
          <w:rFonts w:ascii="Times New Roman" w:hAnsi="Times New Roman"/>
          <w:sz w:val="24"/>
          <w:szCs w:val="24"/>
        </w:rPr>
        <w:t xml:space="preserve">Perform DF-augmented EW techniques, frequency hopper deny, degrade, disrupt, destroy, and manipulate (D4M) techniques, and have the ability to perform various other EW techniques against near-peer targets. </w:t>
      </w:r>
    </w:p>
    <w:p w:rsidR="00DE6FFE" w:rsidRPr="00006299" w:rsidRDefault="00DE6FFE" w:rsidP="00DE6FFE">
      <w:pPr>
        <w:pStyle w:val="ListParagraph"/>
        <w:numPr>
          <w:ilvl w:val="0"/>
          <w:numId w:val="39"/>
        </w:numPr>
        <w:jc w:val="both"/>
        <w:rPr>
          <w:rFonts w:ascii="Times New Roman" w:hAnsi="Times New Roman"/>
          <w:sz w:val="24"/>
          <w:szCs w:val="24"/>
        </w:rPr>
      </w:pPr>
      <w:r w:rsidRPr="00006299">
        <w:rPr>
          <w:rFonts w:ascii="Times New Roman" w:hAnsi="Times New Roman"/>
          <w:sz w:val="24"/>
          <w:szCs w:val="24"/>
        </w:rPr>
        <w:t>Integrate offensive cyber operations capabilities that work in concert with EW techniques.</w:t>
      </w:r>
    </w:p>
    <w:p w:rsidR="00DE6FFE" w:rsidRPr="00006299" w:rsidRDefault="00DE6FFE" w:rsidP="00DE6FFE">
      <w:pPr>
        <w:pStyle w:val="ListParagraph"/>
        <w:numPr>
          <w:ilvl w:val="0"/>
          <w:numId w:val="39"/>
        </w:numPr>
        <w:jc w:val="both"/>
        <w:rPr>
          <w:rFonts w:ascii="Times New Roman" w:hAnsi="Times New Roman"/>
          <w:sz w:val="24"/>
          <w:szCs w:val="24"/>
        </w:rPr>
      </w:pPr>
      <w:r w:rsidRPr="00006299">
        <w:rPr>
          <w:rFonts w:ascii="Times New Roman" w:hAnsi="Times New Roman"/>
          <w:sz w:val="24"/>
          <w:szCs w:val="24"/>
        </w:rPr>
        <w:t>Use CMOSS hardware standards (e.g., OpenVPX profiles) to host EW, Cyber, and communications capabilities in a multifunction chassis.</w:t>
      </w:r>
    </w:p>
    <w:p w:rsidR="00DE6FFE" w:rsidRPr="00006299" w:rsidRDefault="00DE6FFE" w:rsidP="00DE6FFE">
      <w:pPr>
        <w:pStyle w:val="ListParagraph"/>
        <w:numPr>
          <w:ilvl w:val="0"/>
          <w:numId w:val="39"/>
        </w:numPr>
        <w:jc w:val="both"/>
        <w:rPr>
          <w:rFonts w:ascii="Times New Roman" w:hAnsi="Times New Roman"/>
          <w:sz w:val="24"/>
          <w:szCs w:val="24"/>
        </w:rPr>
      </w:pPr>
      <w:r w:rsidRPr="00006299">
        <w:rPr>
          <w:rFonts w:ascii="Times New Roman" w:hAnsi="Times New Roman"/>
          <w:sz w:val="24"/>
          <w:szCs w:val="24"/>
        </w:rPr>
        <w:t>Comply with the MORA functional decomposition.</w:t>
      </w:r>
    </w:p>
    <w:p w:rsidR="00DE6FFE" w:rsidRPr="00006299" w:rsidRDefault="00DE6FFE" w:rsidP="00DE6FFE">
      <w:pPr>
        <w:pStyle w:val="ListParagraph"/>
        <w:numPr>
          <w:ilvl w:val="0"/>
          <w:numId w:val="39"/>
        </w:numPr>
        <w:jc w:val="both"/>
        <w:rPr>
          <w:rFonts w:ascii="Times New Roman" w:hAnsi="Times New Roman"/>
          <w:sz w:val="24"/>
          <w:szCs w:val="24"/>
        </w:rPr>
      </w:pPr>
      <w:r w:rsidRPr="00006299">
        <w:rPr>
          <w:rFonts w:ascii="Times New Roman" w:hAnsi="Times New Roman"/>
          <w:sz w:val="24"/>
          <w:szCs w:val="24"/>
        </w:rPr>
        <w:t>Use MORA interfaces exclusively to discover, manage, and control RF resources including antennas, conditioning, distribution, frequency translation, and signal domain conversion.</w:t>
      </w:r>
    </w:p>
    <w:p w:rsidR="00DE6FFE" w:rsidRPr="00006299" w:rsidRDefault="00DE6FFE" w:rsidP="00DE6FFE">
      <w:pPr>
        <w:pStyle w:val="ListParagraph"/>
        <w:numPr>
          <w:ilvl w:val="0"/>
          <w:numId w:val="39"/>
        </w:numPr>
        <w:jc w:val="both"/>
        <w:rPr>
          <w:rFonts w:ascii="Times New Roman" w:hAnsi="Times New Roman"/>
          <w:sz w:val="24"/>
          <w:szCs w:val="24"/>
        </w:rPr>
      </w:pPr>
      <w:r w:rsidRPr="00006299">
        <w:rPr>
          <w:rFonts w:ascii="Times New Roman" w:hAnsi="Times New Roman"/>
          <w:sz w:val="24"/>
          <w:szCs w:val="24"/>
        </w:rPr>
        <w:t>Use MORA interfaces to share signal processing capabilities.</w:t>
      </w:r>
    </w:p>
    <w:p w:rsidR="00DE6FFE" w:rsidRPr="00006299" w:rsidRDefault="00DE6FFE" w:rsidP="00DE6FFE">
      <w:pPr>
        <w:pStyle w:val="ListParagraph"/>
        <w:numPr>
          <w:ilvl w:val="0"/>
          <w:numId w:val="39"/>
        </w:numPr>
        <w:jc w:val="both"/>
        <w:rPr>
          <w:rFonts w:ascii="Times New Roman" w:hAnsi="Times New Roman"/>
          <w:sz w:val="24"/>
          <w:szCs w:val="24"/>
        </w:rPr>
      </w:pPr>
      <w:r w:rsidRPr="00006299">
        <w:rPr>
          <w:rFonts w:ascii="Times New Roman" w:hAnsi="Times New Roman"/>
          <w:sz w:val="24"/>
          <w:szCs w:val="24"/>
        </w:rPr>
        <w:t xml:space="preserve">Support Red/Black separation in the chassis, cards, and radioheads. </w:t>
      </w:r>
    </w:p>
    <w:p w:rsidR="00DE6FFE" w:rsidRPr="00006299" w:rsidRDefault="00DE6FFE" w:rsidP="00DE6FFE">
      <w:pPr>
        <w:pStyle w:val="ListParagraph"/>
        <w:numPr>
          <w:ilvl w:val="0"/>
          <w:numId w:val="39"/>
        </w:numPr>
        <w:jc w:val="both"/>
        <w:rPr>
          <w:rFonts w:ascii="Times New Roman" w:hAnsi="Times New Roman"/>
          <w:sz w:val="24"/>
          <w:szCs w:val="24"/>
        </w:rPr>
      </w:pPr>
      <w:r w:rsidRPr="00006299">
        <w:rPr>
          <w:rFonts w:ascii="Times New Roman" w:hAnsi="Times New Roman"/>
          <w:sz w:val="24"/>
          <w:szCs w:val="24"/>
        </w:rPr>
        <w:t>Use a lightweight (e.g., FPGA) MORA-based CDS for real-time communications between domains.  CDS implementation must be open and suitable for use as a Government reference implementation.</w:t>
      </w:r>
    </w:p>
    <w:p w:rsidR="00DE6FFE" w:rsidRPr="00006299" w:rsidRDefault="00DE6FFE" w:rsidP="00DE6FFE">
      <w:pPr>
        <w:pStyle w:val="ListParagraph"/>
        <w:numPr>
          <w:ilvl w:val="0"/>
          <w:numId w:val="39"/>
        </w:numPr>
        <w:jc w:val="both"/>
        <w:rPr>
          <w:rFonts w:ascii="Times New Roman" w:hAnsi="Times New Roman"/>
          <w:sz w:val="24"/>
          <w:szCs w:val="24"/>
        </w:rPr>
      </w:pPr>
      <w:r w:rsidRPr="00006299">
        <w:rPr>
          <w:rFonts w:ascii="Times New Roman" w:hAnsi="Times New Roman"/>
          <w:sz w:val="24"/>
          <w:szCs w:val="24"/>
        </w:rPr>
        <w:t xml:space="preserve">Integrate an OpenVPX Ethernet switch with a Cryptographic Subsystem (CSS) mezzanine card within the multifunction chassis. </w:t>
      </w:r>
    </w:p>
    <w:p w:rsidR="00DE6FFE" w:rsidRPr="00006299" w:rsidRDefault="00DE6FFE" w:rsidP="00DE6FFE">
      <w:pPr>
        <w:pStyle w:val="ListParagraph"/>
        <w:numPr>
          <w:ilvl w:val="0"/>
          <w:numId w:val="39"/>
        </w:numPr>
        <w:jc w:val="both"/>
        <w:rPr>
          <w:rFonts w:ascii="Times New Roman" w:hAnsi="Times New Roman"/>
          <w:sz w:val="24"/>
          <w:szCs w:val="24"/>
        </w:rPr>
      </w:pPr>
      <w:r w:rsidRPr="00006299">
        <w:rPr>
          <w:rFonts w:ascii="Times New Roman" w:hAnsi="Times New Roman"/>
          <w:sz w:val="24"/>
          <w:szCs w:val="24"/>
        </w:rPr>
        <w:t>Support blind-mate optical fiber Ethernet connections within the multifunction chassis between the Ethernet switch and RF payload cards, as well as from the Ethernet switch to external networks.</w:t>
      </w:r>
    </w:p>
    <w:p w:rsidR="00DE6FFE" w:rsidRPr="00006299" w:rsidRDefault="00DE6FFE" w:rsidP="00DE6FFE">
      <w:pPr>
        <w:pStyle w:val="ListParagraph"/>
        <w:numPr>
          <w:ilvl w:val="0"/>
          <w:numId w:val="39"/>
        </w:numPr>
        <w:jc w:val="both"/>
        <w:rPr>
          <w:rFonts w:ascii="Times New Roman" w:hAnsi="Times New Roman"/>
          <w:sz w:val="24"/>
          <w:szCs w:val="24"/>
        </w:rPr>
      </w:pPr>
      <w:r w:rsidRPr="00006299">
        <w:rPr>
          <w:rFonts w:ascii="Times New Roman" w:hAnsi="Times New Roman"/>
          <w:sz w:val="24"/>
          <w:szCs w:val="24"/>
        </w:rPr>
        <w:t>Provide Cyber/EW applications and a GUI for demonstrations.</w:t>
      </w:r>
    </w:p>
    <w:p w:rsidR="00DE6FFE" w:rsidRPr="00006299" w:rsidRDefault="00DE6FFE" w:rsidP="00DE6FFE">
      <w:pPr>
        <w:pStyle w:val="ListParagraph"/>
        <w:numPr>
          <w:ilvl w:val="0"/>
          <w:numId w:val="39"/>
        </w:numPr>
        <w:jc w:val="both"/>
        <w:rPr>
          <w:rFonts w:ascii="Times New Roman" w:hAnsi="Times New Roman"/>
          <w:sz w:val="24"/>
          <w:szCs w:val="24"/>
        </w:rPr>
      </w:pPr>
      <w:r w:rsidRPr="00006299">
        <w:rPr>
          <w:rFonts w:ascii="Times New Roman" w:hAnsi="Times New Roman"/>
          <w:sz w:val="24"/>
          <w:szCs w:val="24"/>
        </w:rPr>
        <w:t>Include a software development kit (SDK) to enable the development of third-party applications and Cyber/EW capabilities for other targets.</w:t>
      </w:r>
    </w:p>
    <w:p w:rsidR="00DE6FFE" w:rsidRPr="00006299" w:rsidRDefault="00DE6FFE" w:rsidP="00DE6FFE">
      <w:pPr>
        <w:tabs>
          <w:tab w:val="left" w:pos="810"/>
        </w:tabs>
        <w:jc w:val="both"/>
        <w:rPr>
          <w:b/>
          <w:sz w:val="24"/>
          <w:szCs w:val="24"/>
        </w:rPr>
      </w:pPr>
      <w:r w:rsidRPr="00006299">
        <w:rPr>
          <w:b/>
          <w:sz w:val="24"/>
          <w:szCs w:val="24"/>
        </w:rPr>
        <w:t>Element 3.  Target Scanning Sensor Technology</w:t>
      </w:r>
    </w:p>
    <w:p w:rsidR="00DE6FFE" w:rsidRPr="00006299" w:rsidRDefault="00DE6FFE" w:rsidP="00DE6FFE">
      <w:pPr>
        <w:jc w:val="both"/>
        <w:rPr>
          <w:sz w:val="24"/>
          <w:szCs w:val="24"/>
        </w:rPr>
      </w:pPr>
      <w:r w:rsidRPr="00006299">
        <w:rPr>
          <w:sz w:val="24"/>
          <w:szCs w:val="24"/>
        </w:rPr>
        <w:t>I2WD requires the development of lightweight, handheld Tagging, Tracking, and Locating (TTL) systems to find, locate, ID, and track high value targets. A minimum of three prototype systems will be required for field testing.</w:t>
      </w:r>
    </w:p>
    <w:p w:rsidR="00DE6FFE" w:rsidRPr="00006299" w:rsidRDefault="00DE6FFE" w:rsidP="00DE6FFE">
      <w:pPr>
        <w:jc w:val="both"/>
        <w:rPr>
          <w:sz w:val="24"/>
          <w:szCs w:val="24"/>
        </w:rPr>
      </w:pPr>
    </w:p>
    <w:p w:rsidR="00DE6FFE" w:rsidRPr="00006299" w:rsidRDefault="00DE6FFE" w:rsidP="00DE6FFE">
      <w:pPr>
        <w:jc w:val="both"/>
        <w:rPr>
          <w:sz w:val="24"/>
          <w:szCs w:val="24"/>
        </w:rPr>
      </w:pPr>
      <w:r w:rsidRPr="00006299">
        <w:rPr>
          <w:sz w:val="24"/>
          <w:szCs w:val="24"/>
        </w:rPr>
        <w:lastRenderedPageBreak/>
        <w:t xml:space="preserve">At a minimum, the prototype systems shall: </w:t>
      </w:r>
    </w:p>
    <w:p w:rsidR="00DE6FFE" w:rsidRPr="00006299" w:rsidRDefault="00DE6FFE" w:rsidP="00DE6FFE">
      <w:pPr>
        <w:pStyle w:val="ListParagraph"/>
        <w:numPr>
          <w:ilvl w:val="0"/>
          <w:numId w:val="41"/>
        </w:numPr>
        <w:jc w:val="both"/>
        <w:rPr>
          <w:rFonts w:ascii="Times New Roman" w:hAnsi="Times New Roman"/>
          <w:sz w:val="24"/>
          <w:szCs w:val="24"/>
        </w:rPr>
      </w:pPr>
      <w:r w:rsidRPr="00006299">
        <w:rPr>
          <w:rFonts w:ascii="Times New Roman" w:hAnsi="Times New Roman"/>
          <w:sz w:val="24"/>
          <w:szCs w:val="24"/>
        </w:rPr>
        <w:t>Provide TTL capabilities against asymmetric and near-peer targets</w:t>
      </w:r>
    </w:p>
    <w:p w:rsidR="00DE6FFE" w:rsidRPr="00006299" w:rsidRDefault="00DE6FFE" w:rsidP="00DE6FFE">
      <w:pPr>
        <w:pStyle w:val="ListParagraph"/>
        <w:numPr>
          <w:ilvl w:val="0"/>
          <w:numId w:val="41"/>
        </w:numPr>
        <w:jc w:val="both"/>
        <w:rPr>
          <w:rFonts w:ascii="Times New Roman" w:hAnsi="Times New Roman"/>
          <w:sz w:val="24"/>
          <w:szCs w:val="24"/>
        </w:rPr>
      </w:pPr>
      <w:r w:rsidRPr="00006299">
        <w:rPr>
          <w:rFonts w:ascii="Times New Roman" w:hAnsi="Times New Roman"/>
          <w:sz w:val="24"/>
          <w:szCs w:val="24"/>
        </w:rPr>
        <w:t>Include a dismounted DF sensor and tactical Android controller/display</w:t>
      </w:r>
    </w:p>
    <w:p w:rsidR="00DE6FFE" w:rsidRPr="00006299" w:rsidRDefault="00DE6FFE" w:rsidP="00DE6FFE">
      <w:pPr>
        <w:pStyle w:val="ListParagraph"/>
        <w:numPr>
          <w:ilvl w:val="0"/>
          <w:numId w:val="41"/>
        </w:numPr>
        <w:jc w:val="both"/>
        <w:rPr>
          <w:rFonts w:ascii="Times New Roman" w:hAnsi="Times New Roman"/>
          <w:sz w:val="24"/>
          <w:szCs w:val="24"/>
        </w:rPr>
      </w:pPr>
      <w:r w:rsidRPr="00006299">
        <w:rPr>
          <w:rFonts w:ascii="Times New Roman" w:hAnsi="Times New Roman"/>
          <w:sz w:val="24"/>
          <w:szCs w:val="24"/>
        </w:rPr>
        <w:t>Provide a secure, covert, short-range wireless network to enable communication between the sensor and controller</w:t>
      </w:r>
    </w:p>
    <w:p w:rsidR="00DE6FFE" w:rsidRPr="00006299" w:rsidRDefault="00DE6FFE" w:rsidP="00DE6FFE">
      <w:pPr>
        <w:pStyle w:val="ListParagraph"/>
        <w:numPr>
          <w:ilvl w:val="0"/>
          <w:numId w:val="41"/>
        </w:numPr>
        <w:jc w:val="both"/>
        <w:rPr>
          <w:rFonts w:ascii="Times New Roman" w:hAnsi="Times New Roman"/>
          <w:sz w:val="24"/>
          <w:szCs w:val="24"/>
        </w:rPr>
      </w:pPr>
      <w:r w:rsidRPr="00006299">
        <w:rPr>
          <w:rFonts w:ascii="Times New Roman" w:hAnsi="Times New Roman"/>
          <w:sz w:val="24"/>
          <w:szCs w:val="24"/>
        </w:rPr>
        <w:t>Implement VICTORY and MORA interfaces that allow the system to be integrated into a larger CMOSS system</w:t>
      </w:r>
    </w:p>
    <w:p w:rsidR="00DE6FFE" w:rsidRPr="00006299" w:rsidRDefault="00DE6FFE" w:rsidP="00DE6FFE">
      <w:pPr>
        <w:pStyle w:val="ListParagraph"/>
        <w:numPr>
          <w:ilvl w:val="0"/>
          <w:numId w:val="41"/>
        </w:numPr>
        <w:jc w:val="both"/>
        <w:rPr>
          <w:rFonts w:ascii="Times New Roman" w:hAnsi="Times New Roman"/>
          <w:sz w:val="24"/>
          <w:szCs w:val="24"/>
        </w:rPr>
      </w:pPr>
      <w:r w:rsidRPr="00006299">
        <w:rPr>
          <w:rFonts w:ascii="Times New Roman" w:hAnsi="Times New Roman"/>
          <w:sz w:val="24"/>
          <w:szCs w:val="24"/>
        </w:rPr>
        <w:t>Transfer data collected to CMOSS systems using VICTORY and MORA interfaces when connected to a platform</w:t>
      </w:r>
    </w:p>
    <w:p w:rsidR="00DE6FFE" w:rsidRPr="00006299" w:rsidRDefault="00DE6FFE" w:rsidP="00DE6FFE">
      <w:pPr>
        <w:pStyle w:val="ListParagraph"/>
        <w:numPr>
          <w:ilvl w:val="0"/>
          <w:numId w:val="41"/>
        </w:numPr>
        <w:jc w:val="both"/>
        <w:rPr>
          <w:rFonts w:ascii="Times New Roman" w:hAnsi="Times New Roman"/>
          <w:sz w:val="24"/>
          <w:szCs w:val="24"/>
        </w:rPr>
      </w:pPr>
      <w:r w:rsidRPr="00006299">
        <w:rPr>
          <w:rFonts w:ascii="Times New Roman" w:hAnsi="Times New Roman"/>
          <w:sz w:val="24"/>
          <w:szCs w:val="24"/>
        </w:rPr>
        <w:t>Support tasking and target lists via CMOSS systems and a tactical controller</w:t>
      </w:r>
    </w:p>
    <w:p w:rsidR="00DE6FFE" w:rsidRPr="00006299" w:rsidRDefault="00DE6FFE" w:rsidP="00DE6FFE">
      <w:pPr>
        <w:pStyle w:val="ListParagraph"/>
        <w:jc w:val="both"/>
        <w:rPr>
          <w:rFonts w:ascii="Times New Roman" w:hAnsi="Times New Roman"/>
          <w:sz w:val="24"/>
          <w:szCs w:val="24"/>
        </w:rPr>
      </w:pPr>
      <w:r w:rsidRPr="00006299">
        <w:rPr>
          <w:rFonts w:ascii="Times New Roman" w:hAnsi="Times New Roman"/>
          <w:sz w:val="24"/>
          <w:szCs w:val="24"/>
        </w:rPr>
        <w:t>Include a software development kit (SDK) to enable the development of third-party applications for other targets.</w:t>
      </w:r>
    </w:p>
    <w:p w:rsidR="00DE6FFE" w:rsidRPr="00006299" w:rsidRDefault="00DE6FFE" w:rsidP="00DE6FFE">
      <w:pPr>
        <w:widowControl w:val="0"/>
        <w:autoSpaceDE w:val="0"/>
        <w:autoSpaceDN w:val="0"/>
        <w:adjustRightInd w:val="0"/>
        <w:jc w:val="both"/>
        <w:rPr>
          <w:sz w:val="24"/>
          <w:szCs w:val="24"/>
          <w:highlight w:val="yellow"/>
        </w:rPr>
      </w:pPr>
      <w:r w:rsidRPr="00006299">
        <w:rPr>
          <w:sz w:val="24"/>
          <w:szCs w:val="24"/>
        </w:rPr>
        <w:t>The Government envisions a notional four-phase development and evaluation pathway:</w:t>
      </w:r>
    </w:p>
    <w:p w:rsidR="00DE6FFE" w:rsidRPr="00006299" w:rsidRDefault="00DE6FFE" w:rsidP="00DE6FFE">
      <w:pPr>
        <w:pStyle w:val="PlainText"/>
        <w:ind w:left="630" w:hanging="90"/>
        <w:jc w:val="both"/>
        <w:rPr>
          <w:rFonts w:ascii="Times New Roman" w:hAnsi="Times New Roman"/>
          <w:sz w:val="24"/>
          <w:szCs w:val="24"/>
        </w:rPr>
      </w:pPr>
    </w:p>
    <w:p w:rsidR="00DE6FFE" w:rsidRPr="00006299" w:rsidRDefault="00DE6FFE" w:rsidP="00DE6FFE">
      <w:pPr>
        <w:pStyle w:val="PlainText"/>
        <w:ind w:left="630" w:hanging="90"/>
        <w:jc w:val="both"/>
        <w:rPr>
          <w:rFonts w:ascii="Times New Roman" w:hAnsi="Times New Roman"/>
          <w:sz w:val="24"/>
          <w:szCs w:val="24"/>
        </w:rPr>
      </w:pPr>
      <w:r w:rsidRPr="00006299">
        <w:rPr>
          <w:rFonts w:ascii="Times New Roman" w:hAnsi="Times New Roman"/>
          <w:sz w:val="24"/>
          <w:szCs w:val="24"/>
        </w:rPr>
        <w:t xml:space="preserve">• </w:t>
      </w:r>
      <w:r w:rsidRPr="00006299">
        <w:rPr>
          <w:rFonts w:ascii="Times New Roman" w:hAnsi="Times New Roman"/>
          <w:sz w:val="24"/>
          <w:szCs w:val="24"/>
        </w:rPr>
        <w:tab/>
        <w:t xml:space="preserve">    Phase 1: Development and Design of Concept Architecture</w:t>
      </w:r>
    </w:p>
    <w:p w:rsidR="00DE6FFE" w:rsidRPr="00006299" w:rsidRDefault="00DE6FFE" w:rsidP="00DE6FFE">
      <w:pPr>
        <w:pStyle w:val="PlainText"/>
        <w:ind w:left="900" w:hanging="360"/>
        <w:jc w:val="both"/>
        <w:rPr>
          <w:rFonts w:ascii="Times New Roman" w:hAnsi="Times New Roman"/>
          <w:sz w:val="24"/>
          <w:szCs w:val="24"/>
        </w:rPr>
      </w:pPr>
      <w:bookmarkStart w:id="101" w:name="_Hlk479225842"/>
      <w:r w:rsidRPr="00006299">
        <w:rPr>
          <w:rFonts w:ascii="Times New Roman" w:hAnsi="Times New Roman"/>
          <w:sz w:val="24"/>
          <w:szCs w:val="24"/>
        </w:rPr>
        <w:t xml:space="preserve">• </w:t>
      </w:r>
      <w:bookmarkEnd w:id="101"/>
      <w:r w:rsidRPr="00006299">
        <w:rPr>
          <w:rFonts w:ascii="Times New Roman" w:hAnsi="Times New Roman"/>
          <w:sz w:val="24"/>
          <w:szCs w:val="24"/>
        </w:rPr>
        <w:tab/>
        <w:t>Phase 2: Integration and Preliminary Evaluation</w:t>
      </w:r>
    </w:p>
    <w:p w:rsidR="00DE6FFE" w:rsidRPr="00006299" w:rsidRDefault="00DE6FFE" w:rsidP="00DE6FFE">
      <w:pPr>
        <w:pStyle w:val="PlainText"/>
        <w:ind w:left="900" w:hanging="360"/>
        <w:jc w:val="both"/>
        <w:rPr>
          <w:rFonts w:ascii="Times New Roman" w:hAnsi="Times New Roman"/>
          <w:sz w:val="24"/>
          <w:szCs w:val="24"/>
        </w:rPr>
      </w:pPr>
      <w:r w:rsidRPr="00006299">
        <w:rPr>
          <w:rFonts w:ascii="Times New Roman" w:hAnsi="Times New Roman"/>
          <w:sz w:val="24"/>
          <w:szCs w:val="24"/>
        </w:rPr>
        <w:t xml:space="preserve">• </w:t>
      </w:r>
      <w:r w:rsidRPr="00006299">
        <w:rPr>
          <w:rFonts w:ascii="Times New Roman" w:hAnsi="Times New Roman"/>
          <w:sz w:val="24"/>
          <w:szCs w:val="24"/>
        </w:rPr>
        <w:tab/>
        <w:t>Phase 3: Enhanced Design</w:t>
      </w:r>
    </w:p>
    <w:p w:rsidR="00DE6FFE" w:rsidRPr="00006299" w:rsidRDefault="00DE6FFE" w:rsidP="00DE6FFE">
      <w:pPr>
        <w:pStyle w:val="PlainText"/>
        <w:ind w:left="900" w:hanging="360"/>
        <w:jc w:val="both"/>
        <w:rPr>
          <w:rFonts w:ascii="Times New Roman" w:hAnsi="Times New Roman"/>
          <w:sz w:val="24"/>
          <w:szCs w:val="24"/>
        </w:rPr>
      </w:pPr>
      <w:r w:rsidRPr="00006299">
        <w:rPr>
          <w:rFonts w:ascii="Times New Roman" w:hAnsi="Times New Roman"/>
          <w:sz w:val="24"/>
          <w:szCs w:val="24"/>
        </w:rPr>
        <w:t xml:space="preserve">• </w:t>
      </w:r>
      <w:r w:rsidRPr="00006299">
        <w:rPr>
          <w:rFonts w:ascii="Times New Roman" w:hAnsi="Times New Roman"/>
          <w:sz w:val="24"/>
          <w:szCs w:val="24"/>
        </w:rPr>
        <w:tab/>
        <w:t>Phase 4: Assessment of Enhanced Design and Documentation.</w:t>
      </w:r>
    </w:p>
    <w:p w:rsidR="00DE6FFE" w:rsidRPr="00006299" w:rsidRDefault="00DE6FFE" w:rsidP="00DE6FFE">
      <w:pPr>
        <w:pStyle w:val="PlainText"/>
        <w:ind w:left="900"/>
        <w:jc w:val="both"/>
        <w:rPr>
          <w:rFonts w:ascii="Times New Roman" w:hAnsi="Times New Roman"/>
          <w:sz w:val="24"/>
          <w:szCs w:val="24"/>
        </w:rPr>
      </w:pPr>
    </w:p>
    <w:p w:rsidR="00DE6FFE" w:rsidRPr="00006299" w:rsidRDefault="00DE6FFE" w:rsidP="00DE6FFE">
      <w:pPr>
        <w:pStyle w:val="ListParagraph"/>
        <w:ind w:left="0"/>
        <w:jc w:val="both"/>
        <w:rPr>
          <w:rFonts w:ascii="Times New Roman" w:hAnsi="Times New Roman"/>
          <w:sz w:val="24"/>
          <w:szCs w:val="24"/>
        </w:rPr>
      </w:pPr>
      <w:r w:rsidRPr="00006299">
        <w:rPr>
          <w:rFonts w:ascii="Times New Roman" w:hAnsi="Times New Roman"/>
          <w:sz w:val="24"/>
          <w:szCs w:val="24"/>
        </w:rPr>
        <w:t>White Paper submissions shall present a phased approach that appropriately aligns with the proposed CMOSS Electronic Warfare, Offensive Cyber, and SIGINT solution for all three elements.  The estimated ROM shall be broken out by element and phase, as the Government initially may fund only the first phase, or it may choose to fund the entire effort. The solution must be inclusive of all hardware, software, technical documentation and testing required to demonstrate functionality and interoperability. The Government will use the solutions presented from this request as the basis for the comprehensive prototype development and assessment. A solution with the capabilities defined above will be assessed to determine the viability of the solution to use CMOSS and its ability to rapidly add Electronic Warfare, Offensive Cyber, and SIGINT capabilities to combat threats from terrorist groups and Near-Peer State Actors.</w:t>
      </w:r>
    </w:p>
    <w:p w:rsidR="00DE6FFE" w:rsidRPr="00006299" w:rsidRDefault="00DE6FFE" w:rsidP="00DE6FFE">
      <w:pPr>
        <w:pStyle w:val="Title"/>
        <w:spacing w:after="0"/>
        <w:rPr>
          <w:szCs w:val="24"/>
        </w:rPr>
      </w:pPr>
    </w:p>
    <w:p w:rsidR="00DE6FFE" w:rsidRPr="00006299" w:rsidRDefault="00DE6FFE" w:rsidP="00DE6FFE">
      <w:pPr>
        <w:pStyle w:val="Title"/>
        <w:spacing w:after="0"/>
        <w:rPr>
          <w:szCs w:val="24"/>
        </w:rPr>
      </w:pPr>
    </w:p>
    <w:p w:rsidR="00DE6FFE" w:rsidRPr="00006299" w:rsidRDefault="00DE6FFE" w:rsidP="00DE6FFE">
      <w:pPr>
        <w:rPr>
          <w:sz w:val="24"/>
          <w:szCs w:val="24"/>
        </w:rPr>
      </w:pPr>
    </w:p>
    <w:p w:rsidR="00AD40FC" w:rsidRPr="00006299" w:rsidRDefault="00AD40FC" w:rsidP="00DE6FFE">
      <w:pPr>
        <w:pStyle w:val="Title"/>
        <w:spacing w:after="0"/>
        <w:rPr>
          <w:szCs w:val="24"/>
        </w:rPr>
      </w:pPr>
    </w:p>
    <w:sectPr w:rsidR="00AD40FC" w:rsidRPr="00006299" w:rsidSect="008F2127">
      <w:headerReference w:type="default" r:id="rId27"/>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DC4" w:rsidRDefault="008D1DC4" w:rsidP="008A408D">
      <w:r>
        <w:separator/>
      </w:r>
    </w:p>
  </w:endnote>
  <w:endnote w:type="continuationSeparator" w:id="0">
    <w:p w:rsidR="008D1DC4" w:rsidRDefault="008D1DC4" w:rsidP="008A4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AMOOB+TimesNewRoman,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New Roman MT Std">
    <w:altName w:val="Times New Roman"/>
    <w:charset w:val="00"/>
    <w:family w:val="auto"/>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258" w:rsidRDefault="00695258" w:rsidP="008A408D">
    <w:pPr>
      <w:pStyle w:val="Footer"/>
    </w:pPr>
  </w:p>
  <w:p w:rsidR="00695258" w:rsidRDefault="00695258" w:rsidP="008A40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258" w:rsidRPr="007E5B4C" w:rsidRDefault="00695258" w:rsidP="004070DD">
    <w:pPr>
      <w:pStyle w:val="Footer"/>
    </w:pPr>
    <w:r>
      <w:rPr>
        <w:rFonts w:ascii="Arial" w:hAnsi="Arial" w:cs="Arial"/>
        <w:noProof/>
        <w:sz w:val="14"/>
        <w:szCs w:val="14"/>
      </w:rPr>
      <w:t xml:space="preserve">Page </w:t>
    </w:r>
    <w:r w:rsidRPr="004070DD">
      <w:rPr>
        <w:rFonts w:ascii="Arial" w:hAnsi="Arial" w:cs="Arial"/>
        <w:noProof/>
        <w:sz w:val="14"/>
        <w:szCs w:val="14"/>
      </w:rPr>
      <w:fldChar w:fldCharType="begin"/>
    </w:r>
    <w:r w:rsidRPr="004070DD">
      <w:rPr>
        <w:rFonts w:ascii="Arial" w:hAnsi="Arial" w:cs="Arial"/>
        <w:noProof/>
        <w:sz w:val="14"/>
        <w:szCs w:val="14"/>
      </w:rPr>
      <w:instrText xml:space="preserve"> PAGE   \* MERGEFORMAT </w:instrText>
    </w:r>
    <w:r w:rsidRPr="004070DD">
      <w:rPr>
        <w:rFonts w:ascii="Arial" w:hAnsi="Arial" w:cs="Arial"/>
        <w:noProof/>
        <w:sz w:val="14"/>
        <w:szCs w:val="14"/>
      </w:rPr>
      <w:fldChar w:fldCharType="separate"/>
    </w:r>
    <w:r w:rsidR="003252E9">
      <w:rPr>
        <w:rFonts w:ascii="Arial" w:hAnsi="Arial" w:cs="Arial"/>
        <w:noProof/>
        <w:sz w:val="14"/>
        <w:szCs w:val="14"/>
      </w:rPr>
      <w:t>1</w:t>
    </w:r>
    <w:r w:rsidRPr="004070DD">
      <w:rPr>
        <w:rFonts w:ascii="Arial" w:hAnsi="Arial" w:cs="Arial"/>
        <w:noProof/>
        <w:sz w:val="14"/>
        <w:szCs w:val="14"/>
      </w:rPr>
      <w:fldChar w:fldCharType="end"/>
    </w:r>
    <w:r>
      <w:rPr>
        <w:rFonts w:ascii="Arial" w:hAnsi="Arial" w:cs="Arial"/>
        <w:noProof/>
        <w:sz w:val="14"/>
        <w:szCs w:val="14"/>
      </w:rPr>
      <w:tab/>
    </w:r>
    <w:r>
      <w:rPr>
        <w:rFonts w:ascii="Arial" w:hAnsi="Arial" w:cs="Arial"/>
        <w:noProof/>
        <w:sz w:val="14"/>
        <w:szCs w:val="14"/>
      </w:rPr>
      <w:tab/>
      <w:t>C5</w:t>
    </w:r>
    <w:r w:rsidRPr="00905E84">
      <w:rPr>
        <w:rFonts w:ascii="Arial" w:hAnsi="Arial" w:cs="Arial"/>
        <w:noProof/>
        <w:sz w:val="14"/>
        <w:szCs w:val="14"/>
      </w:rPr>
      <w:t>-RWP-17-</w:t>
    </w:r>
    <w:r>
      <w:rPr>
        <w:rFonts w:ascii="Arial" w:hAnsi="Arial" w:cs="Arial"/>
        <w:noProof/>
        <w:sz w:val="14"/>
        <w:szCs w:val="14"/>
      </w:rPr>
      <w:t>0103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258" w:rsidRDefault="00695258" w:rsidP="00695258">
    <w:pPr>
      <w:pStyle w:val="Footer"/>
      <w:jc w:val="center"/>
      <w:rPr>
        <w:rFonts w:asciiTheme="minorHAnsi" w:hAnsiTheme="minorHAnsi"/>
        <w:sz w:val="20"/>
      </w:rPr>
    </w:pPr>
  </w:p>
  <w:p w:rsidR="00695258" w:rsidRPr="001B5032" w:rsidRDefault="00695258" w:rsidP="00695258">
    <w:pPr>
      <w:pStyle w:val="Footer"/>
      <w:jc w:val="center"/>
      <w:rPr>
        <w:rFonts w:asciiTheme="minorHAnsi" w:hAnsiTheme="minorHAnsi"/>
        <w:sz w:val="20"/>
      </w:rPr>
    </w:pPr>
    <w:r w:rsidRPr="001B5032">
      <w:rPr>
        <w:rFonts w:asciiTheme="minorHAnsi" w:hAnsiTheme="minorHAnsi"/>
        <w:sz w:val="20"/>
      </w:rPr>
      <w:t xml:space="preserve">DISTRIBUTION STATEMENT F. Further dissemination only as directed by USA RDECOM CERDEC Intelligence and Information Warfare Directorate, RDER-IWI-IT, date of determination </w:t>
    </w:r>
    <w:r>
      <w:rPr>
        <w:rFonts w:asciiTheme="minorHAnsi" w:hAnsiTheme="minorHAnsi"/>
        <w:sz w:val="20"/>
      </w:rPr>
      <w:t>27</w:t>
    </w:r>
    <w:r w:rsidRPr="001B5032">
      <w:rPr>
        <w:rFonts w:asciiTheme="minorHAnsi" w:hAnsiTheme="minorHAnsi"/>
        <w:sz w:val="20"/>
      </w:rPr>
      <w:t xml:space="preserve"> June 2017, or higher DoD authority.</w:t>
    </w:r>
  </w:p>
  <w:p w:rsidR="00695258" w:rsidRPr="001B5032" w:rsidRDefault="00695258" w:rsidP="00695258">
    <w:pPr>
      <w:pStyle w:val="Footer"/>
      <w:jc w:val="center"/>
      <w:rPr>
        <w:rFonts w:asciiTheme="minorHAnsi" w:hAnsiTheme="minorHAnsi"/>
        <w:sz w:val="20"/>
      </w:rPr>
    </w:pPr>
  </w:p>
  <w:p w:rsidR="00695258" w:rsidRPr="001B5032" w:rsidRDefault="00695258" w:rsidP="00695258">
    <w:pPr>
      <w:pStyle w:val="Footer"/>
      <w:jc w:val="right"/>
      <w:rPr>
        <w:rFonts w:asciiTheme="minorHAnsi" w:hAnsiTheme="minorHAnsi"/>
        <w:noProof/>
        <w:sz w:val="20"/>
      </w:rPr>
    </w:pPr>
    <w:r w:rsidRPr="001B5032">
      <w:rPr>
        <w:rFonts w:asciiTheme="minorHAnsi" w:hAnsiTheme="minorHAnsi"/>
        <w:sz w:val="20"/>
      </w:rPr>
      <w:tab/>
      <w:t>UNCLASSIFIED</w:t>
    </w:r>
    <w:r w:rsidRPr="001B5032">
      <w:rPr>
        <w:rFonts w:asciiTheme="minorHAnsi" w:hAnsiTheme="minorHAnsi"/>
        <w:sz w:val="20"/>
      </w:rPr>
      <w:tab/>
    </w:r>
    <w:r w:rsidRPr="001B5032">
      <w:rPr>
        <w:rFonts w:asciiTheme="minorHAnsi" w:hAnsiTheme="minorHAnsi"/>
        <w:sz w:val="20"/>
      </w:rPr>
      <w:fldChar w:fldCharType="begin"/>
    </w:r>
    <w:r w:rsidRPr="001B5032">
      <w:rPr>
        <w:rFonts w:asciiTheme="minorHAnsi" w:hAnsiTheme="minorHAnsi"/>
        <w:sz w:val="20"/>
      </w:rPr>
      <w:instrText xml:space="preserve"> PAGE   \* MERGEFORMAT </w:instrText>
    </w:r>
    <w:r w:rsidRPr="001B5032">
      <w:rPr>
        <w:rFonts w:asciiTheme="minorHAnsi" w:hAnsiTheme="minorHAnsi"/>
        <w:sz w:val="20"/>
      </w:rPr>
      <w:fldChar w:fldCharType="separate"/>
    </w:r>
    <w:r w:rsidR="003252E9">
      <w:rPr>
        <w:rFonts w:asciiTheme="minorHAnsi" w:hAnsiTheme="minorHAnsi"/>
        <w:noProof/>
        <w:sz w:val="20"/>
      </w:rPr>
      <w:t>2</w:t>
    </w:r>
    <w:r w:rsidRPr="001B5032">
      <w:rPr>
        <w:rFonts w:asciiTheme="minorHAnsi" w:hAnsiTheme="minorHAnsi"/>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DC4" w:rsidRDefault="008D1DC4" w:rsidP="008A408D">
      <w:r>
        <w:separator/>
      </w:r>
    </w:p>
  </w:footnote>
  <w:footnote w:type="continuationSeparator" w:id="0">
    <w:p w:rsidR="008D1DC4" w:rsidRDefault="008D1DC4" w:rsidP="008A40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258" w:rsidRPr="00222869" w:rsidRDefault="00695258" w:rsidP="00227706">
    <w:pPr>
      <w:pStyle w:val="Header"/>
      <w:jc w:val="center"/>
    </w:pPr>
    <w:r w:rsidRPr="005A10DB">
      <w:rPr>
        <w:noProof/>
        <w:lang w:eastAsia="en-US"/>
      </w:rPr>
      <w:drawing>
        <wp:inline distT="0" distB="0" distL="0" distR="0">
          <wp:extent cx="2802284" cy="795473"/>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2284" cy="795473"/>
                  </a:xfrm>
                  <a:prstGeom prst="rect">
                    <a:avLst/>
                  </a:prstGeom>
                  <a:noFill/>
                  <a:ln>
                    <a:noFill/>
                  </a:ln>
                </pic:spPr>
              </pic:pic>
            </a:graphicData>
          </a:graphic>
        </wp:inline>
      </w:drawing>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258" w:rsidRPr="00330370" w:rsidRDefault="00695258" w:rsidP="00576303">
    <w:pPr>
      <w:pStyle w:val="Header"/>
      <w:ind w:left="-720"/>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258" w:rsidRPr="008E314C" w:rsidRDefault="00695258" w:rsidP="008E314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258" w:rsidRPr="008E314C" w:rsidRDefault="00695258" w:rsidP="00BC6929">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258" w:rsidRPr="007E5B4C" w:rsidRDefault="00695258" w:rsidP="00BC6929">
    <w:pPr>
      <w:pStyle w:val="Header"/>
      <w:jc w:val="right"/>
      <w:rPr>
        <w:sz w:val="20"/>
        <w:szCs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258" w:rsidRPr="00903786" w:rsidRDefault="00695258" w:rsidP="008F2127">
    <w:pPr>
      <w:pStyle w:val="Header"/>
      <w:rPr>
        <w:rFonts w:asciiTheme="minorHAnsi" w:hAnsiTheme="minorHAnsi" w:cstheme="minorHAnsi"/>
        <w:color w:val="FF0000"/>
        <w:sz w:val="20"/>
        <w:szCs w:val="20"/>
      </w:rPr>
    </w:pPr>
    <w:r>
      <w:rPr>
        <w:rFonts w:asciiTheme="minorHAnsi" w:hAnsiTheme="minorHAnsi" w:cstheme="minorHAnsi"/>
        <w:i/>
        <w:sz w:val="20"/>
        <w:szCs w:val="20"/>
      </w:rPr>
      <w:t>RWP Number</w:t>
    </w:r>
    <w:r w:rsidRPr="00903786">
      <w:rPr>
        <w:rFonts w:asciiTheme="minorHAnsi" w:hAnsiTheme="minorHAnsi" w:cstheme="minorHAnsi"/>
        <w:i/>
        <w:sz w:val="20"/>
        <w:szCs w:val="20"/>
      </w:rPr>
      <w:t xml:space="preserve">:  </w:t>
    </w:r>
    <w:r w:rsidRPr="004C494C">
      <w:rPr>
        <w:rFonts w:asciiTheme="minorHAnsi" w:hAnsiTheme="minorHAnsi" w:cstheme="minorHAnsi"/>
        <w:sz w:val="20"/>
        <w:szCs w:val="20"/>
      </w:rPr>
      <w:t>C5-17-</w:t>
    </w:r>
    <w:r w:rsidRPr="00846F2D">
      <w:rPr>
        <w:rFonts w:asciiTheme="minorHAnsi" w:hAnsiTheme="minorHAnsi" w:cstheme="minorHAnsi"/>
        <w:sz w:val="20"/>
        <w:szCs w:val="20"/>
      </w:rPr>
      <w:t>RWP-</w:t>
    </w:r>
    <w:r w:rsidRPr="00915DF6">
      <w:rPr>
        <w:rFonts w:asciiTheme="minorHAnsi" w:hAnsiTheme="minorHAnsi" w:cstheme="minorHAnsi"/>
        <w:sz w:val="20"/>
        <w:szCs w:val="20"/>
      </w:rPr>
      <w:t>107</w:t>
    </w:r>
    <w:r>
      <w:rPr>
        <w:rFonts w:asciiTheme="minorHAnsi" w:hAnsiTheme="minorHAnsi" w:cstheme="minorHAnsi"/>
        <w:sz w:val="20"/>
        <w:szCs w:val="20"/>
      </w:rPr>
      <w:tab/>
      <w:t>UNCLASSIFIED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F0AB9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A71A375E"/>
    <w:lvl w:ilvl="0">
      <w:start w:val="1"/>
      <w:numFmt w:val="decimal"/>
      <w:lvlText w:val="%1."/>
      <w:lvlJc w:val="left"/>
      <w:pPr>
        <w:tabs>
          <w:tab w:val="num" w:pos="1800"/>
        </w:tabs>
        <w:ind w:left="1800" w:hanging="360"/>
      </w:pPr>
    </w:lvl>
  </w:abstractNum>
  <w:abstractNum w:abstractNumId="2">
    <w:nsid w:val="FFFFFF7D"/>
    <w:multiLevelType w:val="singleLevel"/>
    <w:tmpl w:val="8404EBA2"/>
    <w:lvl w:ilvl="0">
      <w:start w:val="1"/>
      <w:numFmt w:val="decimal"/>
      <w:lvlText w:val="%1."/>
      <w:lvlJc w:val="left"/>
      <w:pPr>
        <w:tabs>
          <w:tab w:val="num" w:pos="1440"/>
        </w:tabs>
        <w:ind w:left="1440" w:hanging="360"/>
      </w:pPr>
    </w:lvl>
  </w:abstractNum>
  <w:abstractNum w:abstractNumId="3">
    <w:nsid w:val="FFFFFF7E"/>
    <w:multiLevelType w:val="singleLevel"/>
    <w:tmpl w:val="48DC9D84"/>
    <w:lvl w:ilvl="0">
      <w:start w:val="1"/>
      <w:numFmt w:val="decimal"/>
      <w:lvlText w:val="%1."/>
      <w:lvlJc w:val="left"/>
      <w:pPr>
        <w:tabs>
          <w:tab w:val="num" w:pos="1080"/>
        </w:tabs>
        <w:ind w:left="1080" w:hanging="360"/>
      </w:pPr>
    </w:lvl>
  </w:abstractNum>
  <w:abstractNum w:abstractNumId="4">
    <w:nsid w:val="FFFFFF7F"/>
    <w:multiLevelType w:val="singleLevel"/>
    <w:tmpl w:val="4A9259DE"/>
    <w:lvl w:ilvl="0">
      <w:start w:val="1"/>
      <w:numFmt w:val="decimal"/>
      <w:lvlText w:val="%1."/>
      <w:lvlJc w:val="left"/>
      <w:pPr>
        <w:tabs>
          <w:tab w:val="num" w:pos="720"/>
        </w:tabs>
        <w:ind w:left="720" w:hanging="360"/>
      </w:pPr>
    </w:lvl>
  </w:abstractNum>
  <w:abstractNum w:abstractNumId="5">
    <w:nsid w:val="FFFFFF80"/>
    <w:multiLevelType w:val="singleLevel"/>
    <w:tmpl w:val="0A163778"/>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43521AD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4500A7C2"/>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44165F58"/>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1D188C8A"/>
    <w:lvl w:ilvl="0">
      <w:start w:val="1"/>
      <w:numFmt w:val="decimal"/>
      <w:lvlText w:val="%1."/>
      <w:lvlJc w:val="left"/>
      <w:pPr>
        <w:tabs>
          <w:tab w:val="num" w:pos="360"/>
        </w:tabs>
        <w:ind w:left="360" w:hanging="360"/>
      </w:pPr>
    </w:lvl>
  </w:abstractNum>
  <w:abstractNum w:abstractNumId="10">
    <w:nsid w:val="00E506BF"/>
    <w:multiLevelType w:val="hybridMultilevel"/>
    <w:tmpl w:val="1474ECB0"/>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1">
    <w:nsid w:val="04170FBD"/>
    <w:multiLevelType w:val="hybridMultilevel"/>
    <w:tmpl w:val="8F486034"/>
    <w:lvl w:ilvl="0" w:tplc="02C6D3E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5261FB2"/>
    <w:multiLevelType w:val="hybridMultilevel"/>
    <w:tmpl w:val="38407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09105C53"/>
    <w:multiLevelType w:val="hybridMultilevel"/>
    <w:tmpl w:val="3564AB76"/>
    <w:lvl w:ilvl="0" w:tplc="F1F4BB54">
      <w:start w:val="1"/>
      <w:numFmt w:val="bullet"/>
      <w:lvlText w:val="-"/>
      <w:lvlJc w:val="left"/>
      <w:pPr>
        <w:ind w:left="1440" w:hanging="360"/>
      </w:pPr>
      <w:rPr>
        <w:rFonts w:ascii="Arial" w:hAnsi="Aria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21F6057"/>
    <w:multiLevelType w:val="hybridMultilevel"/>
    <w:tmpl w:val="58AC5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2E509AB"/>
    <w:multiLevelType w:val="multilevel"/>
    <w:tmpl w:val="9BF45682"/>
    <w:lvl w:ilvl="0">
      <w:start w:val="1"/>
      <w:numFmt w:val="decimal"/>
      <w:pStyle w:val="Heading1"/>
      <w:lvlText w:val="Section %1.  "/>
      <w:lvlJc w:val="left"/>
      <w:pPr>
        <w:ind w:left="360" w:hanging="360"/>
      </w:pPr>
      <w:rPr>
        <w:rFonts w:ascii="Times New Roman" w:hAnsi="Times New Roman" w:cs="Times New Roman" w:hint="default"/>
        <w:b/>
        <w:bCs w:val="0"/>
        <w:i w:val="0"/>
        <w:iCs w:val="0"/>
        <w:caps w:val="0"/>
        <w:smallCaps w:val="0"/>
        <w:strike w:val="0"/>
        <w:dstrike w:val="0"/>
        <w:vanish w:val="0"/>
        <w:color w:val="000000"/>
        <w:spacing w:val="0"/>
        <w:kern w:val="0"/>
        <w:position w:val="0"/>
        <w:sz w:val="20"/>
        <w:szCs w:val="20"/>
        <w:u w:val="none"/>
        <w:effect w:val="none"/>
        <w:vertAlign w:val="baseline"/>
      </w:rPr>
    </w:lvl>
    <w:lvl w:ilvl="1">
      <w:start w:val="1"/>
      <w:numFmt w:val="decimal"/>
      <w:pStyle w:val="Heading2"/>
      <w:lvlText w:val="%1.%2"/>
      <w:lvlJc w:val="left"/>
      <w:pPr>
        <w:ind w:left="360" w:hanging="360"/>
      </w:pPr>
      <w:rPr>
        <w:rFonts w:cs="Times New Roman" w:hint="default"/>
        <w:b/>
      </w:rPr>
    </w:lvl>
    <w:lvl w:ilvl="2">
      <w:start w:val="1"/>
      <w:numFmt w:val="decimal"/>
      <w:pStyle w:val="Heading3"/>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6">
    <w:nsid w:val="138B6F56"/>
    <w:multiLevelType w:val="hybridMultilevel"/>
    <w:tmpl w:val="72860250"/>
    <w:lvl w:ilvl="0" w:tplc="0A3C1D58">
      <w:start w:val="1"/>
      <w:numFmt w:val="decimal"/>
      <w:pStyle w:val="o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58969E4"/>
    <w:multiLevelType w:val="hybridMultilevel"/>
    <w:tmpl w:val="612E954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1FB35DAF"/>
    <w:multiLevelType w:val="hybridMultilevel"/>
    <w:tmpl w:val="9E76B3B8"/>
    <w:lvl w:ilvl="0" w:tplc="04090001">
      <w:start w:val="1"/>
      <w:numFmt w:val="bullet"/>
      <w:lvlText w:val=""/>
      <w:lvlJc w:val="left"/>
      <w:pPr>
        <w:ind w:left="1080" w:hanging="360"/>
      </w:pPr>
      <w:rPr>
        <w:rFonts w:ascii="Symbol" w:hAnsi="Symbol" w:hint="default"/>
      </w:rPr>
    </w:lvl>
    <w:lvl w:ilvl="1" w:tplc="36608A30">
      <w:start w:val="1"/>
      <w:numFmt w:val="bullet"/>
      <w:lvlText w:val="−"/>
      <w:lvlJc w:val="left"/>
      <w:pPr>
        <w:ind w:left="1800" w:hanging="360"/>
      </w:pPr>
      <w:rPr>
        <w:rFonts w:ascii="Calibri" w:hAnsi="Calibri"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6C4641D"/>
    <w:multiLevelType w:val="hybridMultilevel"/>
    <w:tmpl w:val="74FA018E"/>
    <w:lvl w:ilvl="0" w:tplc="E76CB0A6">
      <w:start w:val="1"/>
      <w:numFmt w:val="bullet"/>
      <w:pStyle w:val="RWP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AFF3119"/>
    <w:multiLevelType w:val="hybridMultilevel"/>
    <w:tmpl w:val="9D925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B2F6210"/>
    <w:multiLevelType w:val="hybridMultilevel"/>
    <w:tmpl w:val="63D2C9B6"/>
    <w:lvl w:ilvl="0" w:tplc="1466D042">
      <w:start w:val="1"/>
      <w:numFmt w:val="decimal"/>
      <w:pStyle w:val="RWPAttachment3Numbering"/>
      <w:lvlText w:val="%1."/>
      <w:lvlJc w:val="left"/>
      <w:pPr>
        <w:ind w:left="720" w:hanging="360"/>
      </w:pPr>
      <w:rPr>
        <w:rFonts w:cs="Times New Roman"/>
      </w:rPr>
    </w:lvl>
    <w:lvl w:ilvl="1" w:tplc="F342D5B2">
      <w:start w:val="1"/>
      <w:numFmt w:val="upperLetter"/>
      <w:lvlText w:val="(%2)"/>
      <w:lvlJc w:val="left"/>
      <w:pPr>
        <w:ind w:left="1584" w:hanging="504"/>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2EE94A04"/>
    <w:multiLevelType w:val="hybridMultilevel"/>
    <w:tmpl w:val="819CE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9622EDB"/>
    <w:multiLevelType w:val="hybridMultilevel"/>
    <w:tmpl w:val="8F4CE4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A674F0C"/>
    <w:multiLevelType w:val="hybridMultilevel"/>
    <w:tmpl w:val="2F7C1344"/>
    <w:lvl w:ilvl="0" w:tplc="9E8C00C6">
      <w:start w:val="1"/>
      <w:numFmt w:val="bullet"/>
      <w:pStyle w:val="TextBox"/>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B515FCA"/>
    <w:multiLevelType w:val="multilevel"/>
    <w:tmpl w:val="B6A8CF52"/>
    <w:lvl w:ilvl="0">
      <w:start w:val="1"/>
      <w:numFmt w:val="decimal"/>
      <w:pStyle w:val="ol00"/>
      <w:lvlText w:val="%1.0"/>
      <w:lvlJc w:val="left"/>
      <w:pPr>
        <w:ind w:left="720" w:hanging="720"/>
      </w:pPr>
      <w:rPr>
        <w:rFonts w:cs="Times New Roman"/>
      </w:rPr>
    </w:lvl>
    <w:lvl w:ilvl="1">
      <w:start w:val="1"/>
      <w:numFmt w:val="decimal"/>
      <w:pStyle w:val="ol00"/>
      <w:lvlText w:val="%1.%2"/>
      <w:lvlJc w:val="left"/>
      <w:pPr>
        <w:ind w:left="990" w:hanging="72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26">
    <w:nsid w:val="41F234F5"/>
    <w:multiLevelType w:val="hybridMultilevel"/>
    <w:tmpl w:val="A5B8F6F2"/>
    <w:lvl w:ilvl="0" w:tplc="F1F4BB54">
      <w:start w:val="1"/>
      <w:numFmt w:val="bullet"/>
      <w:lvlText w:val="-"/>
      <w:lvlJc w:val="left"/>
      <w:pPr>
        <w:ind w:left="1080" w:hanging="360"/>
      </w:pPr>
      <w:rPr>
        <w:rFonts w:ascii="Arial" w:hAnsi="Aria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7">
    <w:nsid w:val="43F42160"/>
    <w:multiLevelType w:val="hybridMultilevel"/>
    <w:tmpl w:val="498AB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4F64A93"/>
    <w:multiLevelType w:val="hybridMultilevel"/>
    <w:tmpl w:val="15327478"/>
    <w:lvl w:ilvl="0" w:tplc="8318A65A">
      <w:start w:val="1"/>
      <w:numFmt w:val="decimal"/>
      <w:lvlText w:val="%1."/>
      <w:lvlJc w:val="left"/>
      <w:pPr>
        <w:ind w:left="1500" w:hanging="360"/>
      </w:pPr>
      <w:rPr>
        <w:rFonts w:asciiTheme="minorHAnsi" w:eastAsia="Times New Roman" w:hAnsiTheme="minorHAnsi" w:cstheme="minorHAnsi"/>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9">
    <w:nsid w:val="553C26CC"/>
    <w:multiLevelType w:val="hybridMultilevel"/>
    <w:tmpl w:val="FB1C1078"/>
    <w:lvl w:ilvl="0" w:tplc="6A78E4DA">
      <w:numFmt w:val="bullet"/>
      <w:lvlText w:val=""/>
      <w:lvlJc w:val="left"/>
      <w:pPr>
        <w:ind w:left="1185" w:hanging="825"/>
      </w:pPr>
      <w:rPr>
        <w:rFonts w:ascii="Symbol" w:eastAsiaTheme="minorHAnsi"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5CEE5D90"/>
    <w:multiLevelType w:val="hybridMultilevel"/>
    <w:tmpl w:val="47FAC2C8"/>
    <w:lvl w:ilvl="0" w:tplc="B31CB420">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1EB4772"/>
    <w:multiLevelType w:val="hybridMultilevel"/>
    <w:tmpl w:val="91644596"/>
    <w:lvl w:ilvl="0" w:tplc="167E1CA6">
      <w:start w:val="1"/>
      <w:numFmt w:val="bullet"/>
      <w:pStyle w:val="ul"/>
      <w:lvlText w:val=""/>
      <w:lvlJc w:val="left"/>
      <w:pPr>
        <w:ind w:left="720" w:hanging="360"/>
      </w:pPr>
      <w:rPr>
        <w:rFonts w:ascii="Wingdings" w:hAnsi="Wingdings" w:hint="default"/>
        <w:color w:val="66666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5784F39"/>
    <w:multiLevelType w:val="hybridMultilevel"/>
    <w:tmpl w:val="558AFF20"/>
    <w:lvl w:ilvl="0" w:tplc="04090001">
      <w:start w:val="1"/>
      <w:numFmt w:val="bullet"/>
      <w:lvlText w:val=""/>
      <w:lvlJc w:val="left"/>
      <w:pPr>
        <w:ind w:left="720" w:hanging="360"/>
      </w:pPr>
      <w:rPr>
        <w:rFonts w:ascii="Symbol" w:hAnsi="Symbol" w:hint="default"/>
      </w:rPr>
    </w:lvl>
    <w:lvl w:ilvl="1" w:tplc="FD043EEA">
      <w:numFmt w:val="bullet"/>
      <w:lvlText w:val="•"/>
      <w:lvlJc w:val="left"/>
      <w:pPr>
        <w:ind w:left="1800" w:hanging="72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6806B90"/>
    <w:multiLevelType w:val="multilevel"/>
    <w:tmpl w:val="B6A8CF52"/>
    <w:lvl w:ilvl="0">
      <w:start w:val="1"/>
      <w:numFmt w:val="decimal"/>
      <w:lvlText w:val="%1.0"/>
      <w:lvlJc w:val="left"/>
      <w:pPr>
        <w:ind w:left="720" w:hanging="720"/>
      </w:pPr>
      <w:rPr>
        <w:rFonts w:cs="Times New Roman"/>
      </w:rPr>
    </w:lvl>
    <w:lvl w:ilvl="1">
      <w:start w:val="1"/>
      <w:numFmt w:val="decimal"/>
      <w:lvlText w:val="%1.%2"/>
      <w:lvlJc w:val="left"/>
      <w:pPr>
        <w:ind w:left="1440" w:hanging="72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34">
    <w:nsid w:val="77426E3E"/>
    <w:multiLevelType w:val="hybridMultilevel"/>
    <w:tmpl w:val="88EA227A"/>
    <w:lvl w:ilvl="0" w:tplc="FD043EE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7F36534"/>
    <w:multiLevelType w:val="hybridMultilevel"/>
    <w:tmpl w:val="AB708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A7E0A64"/>
    <w:multiLevelType w:val="hybridMultilevel"/>
    <w:tmpl w:val="8DE0643E"/>
    <w:lvl w:ilvl="0" w:tplc="04090001">
      <w:start w:val="1"/>
      <w:numFmt w:val="bullet"/>
      <w:lvlText w:val=""/>
      <w:lvlJc w:val="left"/>
      <w:pPr>
        <w:ind w:left="1080" w:hanging="360"/>
      </w:pPr>
      <w:rPr>
        <w:rFonts w:ascii="Symbol" w:hAnsi="Symbol" w:hint="default"/>
      </w:rPr>
    </w:lvl>
    <w:lvl w:ilvl="1" w:tplc="36608A30">
      <w:start w:val="1"/>
      <w:numFmt w:val="bullet"/>
      <w:lvlText w:val="−"/>
      <w:lvlJc w:val="left"/>
      <w:pPr>
        <w:ind w:left="1800" w:hanging="360"/>
      </w:pPr>
      <w:rPr>
        <w:rFonts w:ascii="Calibri" w:hAnsi="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B6472FF"/>
    <w:multiLevelType w:val="hybridMultilevel"/>
    <w:tmpl w:val="F58A4B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FC87CD9"/>
    <w:multiLevelType w:val="multilevel"/>
    <w:tmpl w:val="C4F0C5D4"/>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9"/>
  </w:num>
  <w:num w:numId="2">
    <w:abstractNumId w:val="15"/>
  </w:num>
  <w:num w:numId="3">
    <w:abstractNumId w:val="24"/>
  </w:num>
  <w:num w:numId="4">
    <w:abstractNumId w:val="21"/>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38"/>
  </w:num>
  <w:num w:numId="8">
    <w:abstractNumId w:val="27"/>
  </w:num>
  <w:num w:numId="9">
    <w:abstractNumId w:val="16"/>
  </w:num>
  <w:num w:numId="10">
    <w:abstractNumId w:val="30"/>
  </w:num>
  <w:num w:numId="11">
    <w:abstractNumId w:val="31"/>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33"/>
  </w:num>
  <w:num w:numId="23">
    <w:abstractNumId w:val="14"/>
  </w:num>
  <w:num w:numId="24">
    <w:abstractNumId w:val="29"/>
  </w:num>
  <w:num w:numId="25">
    <w:abstractNumId w:val="17"/>
  </w:num>
  <w:num w:numId="26">
    <w:abstractNumId w:val="23"/>
  </w:num>
  <w:num w:numId="27">
    <w:abstractNumId w:val="36"/>
  </w:num>
  <w:num w:numId="28">
    <w:abstractNumId w:val="18"/>
  </w:num>
  <w:num w:numId="29">
    <w:abstractNumId w:val="32"/>
  </w:num>
  <w:num w:numId="30">
    <w:abstractNumId w:val="34"/>
  </w:num>
  <w:num w:numId="31">
    <w:abstractNumId w:val="12"/>
  </w:num>
  <w:num w:numId="32">
    <w:abstractNumId w:val="13"/>
  </w:num>
  <w:num w:numId="33">
    <w:abstractNumId w:val="37"/>
  </w:num>
  <w:num w:numId="34">
    <w:abstractNumId w:val="29"/>
  </w:num>
  <w:num w:numId="35">
    <w:abstractNumId w:val="23"/>
  </w:num>
  <w:num w:numId="36">
    <w:abstractNumId w:val="18"/>
  </w:num>
  <w:num w:numId="37">
    <w:abstractNumId w:val="10"/>
  </w:num>
  <w:num w:numId="38">
    <w:abstractNumId w:val="28"/>
  </w:num>
  <w:num w:numId="39">
    <w:abstractNumId w:val="22"/>
  </w:num>
  <w:num w:numId="40">
    <w:abstractNumId w:val="20"/>
  </w:num>
  <w:num w:numId="41">
    <w:abstractNumId w:val="35"/>
  </w:num>
  <w:num w:numId="4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53E"/>
    <w:rsid w:val="00001DF6"/>
    <w:rsid w:val="00001F15"/>
    <w:rsid w:val="000057D6"/>
    <w:rsid w:val="00006299"/>
    <w:rsid w:val="00007538"/>
    <w:rsid w:val="0001024A"/>
    <w:rsid w:val="00010EAF"/>
    <w:rsid w:val="00011488"/>
    <w:rsid w:val="000132D8"/>
    <w:rsid w:val="00015033"/>
    <w:rsid w:val="00015D0E"/>
    <w:rsid w:val="00017189"/>
    <w:rsid w:val="000172D4"/>
    <w:rsid w:val="00017DB2"/>
    <w:rsid w:val="00021419"/>
    <w:rsid w:val="00023033"/>
    <w:rsid w:val="00024B09"/>
    <w:rsid w:val="000255CF"/>
    <w:rsid w:val="0002632C"/>
    <w:rsid w:val="000321E6"/>
    <w:rsid w:val="00033A58"/>
    <w:rsid w:val="00036FEA"/>
    <w:rsid w:val="000374FD"/>
    <w:rsid w:val="00040136"/>
    <w:rsid w:val="00043254"/>
    <w:rsid w:val="00044744"/>
    <w:rsid w:val="00044EA9"/>
    <w:rsid w:val="000454F6"/>
    <w:rsid w:val="00045766"/>
    <w:rsid w:val="00045C38"/>
    <w:rsid w:val="000468DA"/>
    <w:rsid w:val="000471D3"/>
    <w:rsid w:val="000505E4"/>
    <w:rsid w:val="000507CA"/>
    <w:rsid w:val="0005206B"/>
    <w:rsid w:val="0005505B"/>
    <w:rsid w:val="00057E3A"/>
    <w:rsid w:val="0006434F"/>
    <w:rsid w:val="00065999"/>
    <w:rsid w:val="00070CC4"/>
    <w:rsid w:val="00070EBE"/>
    <w:rsid w:val="00070FEE"/>
    <w:rsid w:val="00072E67"/>
    <w:rsid w:val="000748E9"/>
    <w:rsid w:val="00074989"/>
    <w:rsid w:val="00074FBA"/>
    <w:rsid w:val="00075698"/>
    <w:rsid w:val="000767A9"/>
    <w:rsid w:val="000767DE"/>
    <w:rsid w:val="00077F0B"/>
    <w:rsid w:val="000826E1"/>
    <w:rsid w:val="00082C03"/>
    <w:rsid w:val="0008442A"/>
    <w:rsid w:val="00085D08"/>
    <w:rsid w:val="000867A6"/>
    <w:rsid w:val="00087B37"/>
    <w:rsid w:val="00094764"/>
    <w:rsid w:val="000971A6"/>
    <w:rsid w:val="000A02D5"/>
    <w:rsid w:val="000A1455"/>
    <w:rsid w:val="000A1ED4"/>
    <w:rsid w:val="000A4C02"/>
    <w:rsid w:val="000B0F27"/>
    <w:rsid w:val="000B1133"/>
    <w:rsid w:val="000B1ED3"/>
    <w:rsid w:val="000B1FF9"/>
    <w:rsid w:val="000B520B"/>
    <w:rsid w:val="000C0BF6"/>
    <w:rsid w:val="000C1613"/>
    <w:rsid w:val="000C2B35"/>
    <w:rsid w:val="000C34B1"/>
    <w:rsid w:val="000C46FA"/>
    <w:rsid w:val="000C7DF5"/>
    <w:rsid w:val="000C7E9A"/>
    <w:rsid w:val="000D41F1"/>
    <w:rsid w:val="000D63B2"/>
    <w:rsid w:val="000D6F1D"/>
    <w:rsid w:val="000D7780"/>
    <w:rsid w:val="000E0B83"/>
    <w:rsid w:val="000E4D69"/>
    <w:rsid w:val="000F20F9"/>
    <w:rsid w:val="000F22BB"/>
    <w:rsid w:val="000F2342"/>
    <w:rsid w:val="000F2837"/>
    <w:rsid w:val="000F2A79"/>
    <w:rsid w:val="000F4122"/>
    <w:rsid w:val="000F7C49"/>
    <w:rsid w:val="00100332"/>
    <w:rsid w:val="001011C2"/>
    <w:rsid w:val="00101C44"/>
    <w:rsid w:val="00102F7A"/>
    <w:rsid w:val="00104BEB"/>
    <w:rsid w:val="00107922"/>
    <w:rsid w:val="00107AAA"/>
    <w:rsid w:val="00110698"/>
    <w:rsid w:val="00111701"/>
    <w:rsid w:val="001123D9"/>
    <w:rsid w:val="001126AE"/>
    <w:rsid w:val="001128B0"/>
    <w:rsid w:val="00121A00"/>
    <w:rsid w:val="00121C9C"/>
    <w:rsid w:val="00122EB7"/>
    <w:rsid w:val="00123AB3"/>
    <w:rsid w:val="0012422D"/>
    <w:rsid w:val="0012457A"/>
    <w:rsid w:val="0012622D"/>
    <w:rsid w:val="00126A9D"/>
    <w:rsid w:val="0013045A"/>
    <w:rsid w:val="00135504"/>
    <w:rsid w:val="00137A21"/>
    <w:rsid w:val="001404BA"/>
    <w:rsid w:val="001419FA"/>
    <w:rsid w:val="00141C89"/>
    <w:rsid w:val="001422D0"/>
    <w:rsid w:val="001422DE"/>
    <w:rsid w:val="00143B9D"/>
    <w:rsid w:val="00143CF4"/>
    <w:rsid w:val="00143ECF"/>
    <w:rsid w:val="00144F57"/>
    <w:rsid w:val="00146BE6"/>
    <w:rsid w:val="00152BA8"/>
    <w:rsid w:val="00154B2E"/>
    <w:rsid w:val="001628EB"/>
    <w:rsid w:val="00163CF4"/>
    <w:rsid w:val="00164E0A"/>
    <w:rsid w:val="00166E84"/>
    <w:rsid w:val="00170169"/>
    <w:rsid w:val="00170B90"/>
    <w:rsid w:val="00171FD5"/>
    <w:rsid w:val="00172800"/>
    <w:rsid w:val="00172F25"/>
    <w:rsid w:val="001743AC"/>
    <w:rsid w:val="00175FC0"/>
    <w:rsid w:val="001760BB"/>
    <w:rsid w:val="00181CA4"/>
    <w:rsid w:val="001826D3"/>
    <w:rsid w:val="001837B2"/>
    <w:rsid w:val="00183B71"/>
    <w:rsid w:val="00187B0C"/>
    <w:rsid w:val="0019045B"/>
    <w:rsid w:val="001907B2"/>
    <w:rsid w:val="00190E9F"/>
    <w:rsid w:val="00191141"/>
    <w:rsid w:val="001912C5"/>
    <w:rsid w:val="00193669"/>
    <w:rsid w:val="001936C6"/>
    <w:rsid w:val="00194B42"/>
    <w:rsid w:val="001961C2"/>
    <w:rsid w:val="001965A0"/>
    <w:rsid w:val="00196E8E"/>
    <w:rsid w:val="00197B18"/>
    <w:rsid w:val="00197C31"/>
    <w:rsid w:val="001A169F"/>
    <w:rsid w:val="001A3E5D"/>
    <w:rsid w:val="001A49CD"/>
    <w:rsid w:val="001A5C11"/>
    <w:rsid w:val="001A6ABE"/>
    <w:rsid w:val="001B1880"/>
    <w:rsid w:val="001B1BEE"/>
    <w:rsid w:val="001B4470"/>
    <w:rsid w:val="001B542E"/>
    <w:rsid w:val="001B56CF"/>
    <w:rsid w:val="001B682F"/>
    <w:rsid w:val="001B737A"/>
    <w:rsid w:val="001B7E14"/>
    <w:rsid w:val="001C7B8B"/>
    <w:rsid w:val="001D0144"/>
    <w:rsid w:val="001D1D26"/>
    <w:rsid w:val="001D2AC9"/>
    <w:rsid w:val="001D2FC3"/>
    <w:rsid w:val="001D49C3"/>
    <w:rsid w:val="001D75E1"/>
    <w:rsid w:val="001E02C0"/>
    <w:rsid w:val="001E1804"/>
    <w:rsid w:val="001E1F13"/>
    <w:rsid w:val="001E37B8"/>
    <w:rsid w:val="001F08F8"/>
    <w:rsid w:val="001F1E0D"/>
    <w:rsid w:val="001F21F1"/>
    <w:rsid w:val="001F2AE4"/>
    <w:rsid w:val="001F3B27"/>
    <w:rsid w:val="001F485D"/>
    <w:rsid w:val="00201761"/>
    <w:rsid w:val="00203884"/>
    <w:rsid w:val="00203F64"/>
    <w:rsid w:val="002059C0"/>
    <w:rsid w:val="00205ABB"/>
    <w:rsid w:val="00205E04"/>
    <w:rsid w:val="002076F1"/>
    <w:rsid w:val="0021025B"/>
    <w:rsid w:val="002154FD"/>
    <w:rsid w:val="002156FA"/>
    <w:rsid w:val="00215A45"/>
    <w:rsid w:val="00216AE8"/>
    <w:rsid w:val="002210FF"/>
    <w:rsid w:val="00221E20"/>
    <w:rsid w:val="00222752"/>
    <w:rsid w:val="00223E5F"/>
    <w:rsid w:val="00224495"/>
    <w:rsid w:val="00227117"/>
    <w:rsid w:val="00227706"/>
    <w:rsid w:val="00227B6E"/>
    <w:rsid w:val="002303EC"/>
    <w:rsid w:val="002329B0"/>
    <w:rsid w:val="002359D7"/>
    <w:rsid w:val="0023659B"/>
    <w:rsid w:val="00236922"/>
    <w:rsid w:val="002369C8"/>
    <w:rsid w:val="00237419"/>
    <w:rsid w:val="00240139"/>
    <w:rsid w:val="00245CDE"/>
    <w:rsid w:val="0024659D"/>
    <w:rsid w:val="002517F6"/>
    <w:rsid w:val="00252091"/>
    <w:rsid w:val="0025275D"/>
    <w:rsid w:val="002530BA"/>
    <w:rsid w:val="00253A5C"/>
    <w:rsid w:val="00255A5A"/>
    <w:rsid w:val="002572EF"/>
    <w:rsid w:val="00260D46"/>
    <w:rsid w:val="0026191A"/>
    <w:rsid w:val="00262A41"/>
    <w:rsid w:val="00263034"/>
    <w:rsid w:val="00265946"/>
    <w:rsid w:val="002664E3"/>
    <w:rsid w:val="002715E5"/>
    <w:rsid w:val="0027578D"/>
    <w:rsid w:val="00276571"/>
    <w:rsid w:val="00276E1D"/>
    <w:rsid w:val="002775F2"/>
    <w:rsid w:val="002806B5"/>
    <w:rsid w:val="00281EC9"/>
    <w:rsid w:val="00282A6E"/>
    <w:rsid w:val="00283048"/>
    <w:rsid w:val="00283EC9"/>
    <w:rsid w:val="002853E6"/>
    <w:rsid w:val="00287C1C"/>
    <w:rsid w:val="002901EC"/>
    <w:rsid w:val="00293475"/>
    <w:rsid w:val="002943DC"/>
    <w:rsid w:val="00295771"/>
    <w:rsid w:val="00297DDE"/>
    <w:rsid w:val="002A19BB"/>
    <w:rsid w:val="002A4C66"/>
    <w:rsid w:val="002B1011"/>
    <w:rsid w:val="002B1279"/>
    <w:rsid w:val="002B28C7"/>
    <w:rsid w:val="002B2A12"/>
    <w:rsid w:val="002B2C9C"/>
    <w:rsid w:val="002B500F"/>
    <w:rsid w:val="002B57C0"/>
    <w:rsid w:val="002B5D12"/>
    <w:rsid w:val="002B5FF8"/>
    <w:rsid w:val="002B62D1"/>
    <w:rsid w:val="002B6A79"/>
    <w:rsid w:val="002C0EB2"/>
    <w:rsid w:val="002C156C"/>
    <w:rsid w:val="002C3E33"/>
    <w:rsid w:val="002C6192"/>
    <w:rsid w:val="002C714A"/>
    <w:rsid w:val="002C7FF9"/>
    <w:rsid w:val="002D0883"/>
    <w:rsid w:val="002D0E3C"/>
    <w:rsid w:val="002D3C51"/>
    <w:rsid w:val="002D62F5"/>
    <w:rsid w:val="002D6FE1"/>
    <w:rsid w:val="002D7B85"/>
    <w:rsid w:val="002E0A35"/>
    <w:rsid w:val="002E5EF8"/>
    <w:rsid w:val="002E6A46"/>
    <w:rsid w:val="002F04B3"/>
    <w:rsid w:val="002F366D"/>
    <w:rsid w:val="002F77E1"/>
    <w:rsid w:val="00301530"/>
    <w:rsid w:val="00301F7D"/>
    <w:rsid w:val="003045C4"/>
    <w:rsid w:val="00311941"/>
    <w:rsid w:val="00312B96"/>
    <w:rsid w:val="00313720"/>
    <w:rsid w:val="00315DDA"/>
    <w:rsid w:val="003209C7"/>
    <w:rsid w:val="003242A8"/>
    <w:rsid w:val="003252E9"/>
    <w:rsid w:val="003256AB"/>
    <w:rsid w:val="00325F12"/>
    <w:rsid w:val="00330370"/>
    <w:rsid w:val="00331419"/>
    <w:rsid w:val="00333C88"/>
    <w:rsid w:val="00334594"/>
    <w:rsid w:val="003347EC"/>
    <w:rsid w:val="003371C2"/>
    <w:rsid w:val="00343582"/>
    <w:rsid w:val="00344C56"/>
    <w:rsid w:val="00345BBA"/>
    <w:rsid w:val="00346BD4"/>
    <w:rsid w:val="00350485"/>
    <w:rsid w:val="003510B5"/>
    <w:rsid w:val="003513C7"/>
    <w:rsid w:val="00354C2F"/>
    <w:rsid w:val="00356A10"/>
    <w:rsid w:val="003603AA"/>
    <w:rsid w:val="00360B03"/>
    <w:rsid w:val="00363A09"/>
    <w:rsid w:val="003653DE"/>
    <w:rsid w:val="003668DA"/>
    <w:rsid w:val="00370887"/>
    <w:rsid w:val="00372DA7"/>
    <w:rsid w:val="00373361"/>
    <w:rsid w:val="00373FAF"/>
    <w:rsid w:val="0037409C"/>
    <w:rsid w:val="00374372"/>
    <w:rsid w:val="00374787"/>
    <w:rsid w:val="003775D9"/>
    <w:rsid w:val="003823EA"/>
    <w:rsid w:val="003825D2"/>
    <w:rsid w:val="003850B5"/>
    <w:rsid w:val="003851D6"/>
    <w:rsid w:val="00385DAC"/>
    <w:rsid w:val="00386D6E"/>
    <w:rsid w:val="00387CB2"/>
    <w:rsid w:val="00390CBF"/>
    <w:rsid w:val="00391CD4"/>
    <w:rsid w:val="003920F7"/>
    <w:rsid w:val="003925A8"/>
    <w:rsid w:val="00392CAD"/>
    <w:rsid w:val="00392DEC"/>
    <w:rsid w:val="00393271"/>
    <w:rsid w:val="00394501"/>
    <w:rsid w:val="00394DA5"/>
    <w:rsid w:val="00394E85"/>
    <w:rsid w:val="00395BA9"/>
    <w:rsid w:val="00396563"/>
    <w:rsid w:val="003A1D3F"/>
    <w:rsid w:val="003A238F"/>
    <w:rsid w:val="003A409B"/>
    <w:rsid w:val="003A441B"/>
    <w:rsid w:val="003A4872"/>
    <w:rsid w:val="003A5F68"/>
    <w:rsid w:val="003B130F"/>
    <w:rsid w:val="003B1AC7"/>
    <w:rsid w:val="003B31B8"/>
    <w:rsid w:val="003B55B8"/>
    <w:rsid w:val="003C3E92"/>
    <w:rsid w:val="003D09BD"/>
    <w:rsid w:val="003D4639"/>
    <w:rsid w:val="003D5983"/>
    <w:rsid w:val="003D68BD"/>
    <w:rsid w:val="003D7D8D"/>
    <w:rsid w:val="003E0125"/>
    <w:rsid w:val="003E1C3A"/>
    <w:rsid w:val="003E1EA5"/>
    <w:rsid w:val="003E5143"/>
    <w:rsid w:val="003E7D9D"/>
    <w:rsid w:val="003F0A9D"/>
    <w:rsid w:val="003F264E"/>
    <w:rsid w:val="003F76EB"/>
    <w:rsid w:val="00402C09"/>
    <w:rsid w:val="00404C43"/>
    <w:rsid w:val="00404F39"/>
    <w:rsid w:val="004070DD"/>
    <w:rsid w:val="00410943"/>
    <w:rsid w:val="00414101"/>
    <w:rsid w:val="00415290"/>
    <w:rsid w:val="00417826"/>
    <w:rsid w:val="004217C6"/>
    <w:rsid w:val="0042213E"/>
    <w:rsid w:val="00431D43"/>
    <w:rsid w:val="00432157"/>
    <w:rsid w:val="0043224A"/>
    <w:rsid w:val="00433C32"/>
    <w:rsid w:val="00440250"/>
    <w:rsid w:val="00441A46"/>
    <w:rsid w:val="00446692"/>
    <w:rsid w:val="0044687F"/>
    <w:rsid w:val="00446EA0"/>
    <w:rsid w:val="00447766"/>
    <w:rsid w:val="00450E64"/>
    <w:rsid w:val="00454BA7"/>
    <w:rsid w:val="00454CA9"/>
    <w:rsid w:val="004617EA"/>
    <w:rsid w:val="00462E20"/>
    <w:rsid w:val="00463272"/>
    <w:rsid w:val="00463D5D"/>
    <w:rsid w:val="00463FAF"/>
    <w:rsid w:val="0046516A"/>
    <w:rsid w:val="00467313"/>
    <w:rsid w:val="00473A3F"/>
    <w:rsid w:val="004750A5"/>
    <w:rsid w:val="0047554F"/>
    <w:rsid w:val="00475939"/>
    <w:rsid w:val="00476B2E"/>
    <w:rsid w:val="00477195"/>
    <w:rsid w:val="004771C3"/>
    <w:rsid w:val="00481E11"/>
    <w:rsid w:val="00481E66"/>
    <w:rsid w:val="00482235"/>
    <w:rsid w:val="00484F19"/>
    <w:rsid w:val="004855FF"/>
    <w:rsid w:val="0048661E"/>
    <w:rsid w:val="0048723E"/>
    <w:rsid w:val="00487857"/>
    <w:rsid w:val="004908E2"/>
    <w:rsid w:val="00490E8C"/>
    <w:rsid w:val="004914DC"/>
    <w:rsid w:val="00491A46"/>
    <w:rsid w:val="00493C0E"/>
    <w:rsid w:val="004A05B4"/>
    <w:rsid w:val="004A1E4B"/>
    <w:rsid w:val="004A36FC"/>
    <w:rsid w:val="004A469D"/>
    <w:rsid w:val="004A50F0"/>
    <w:rsid w:val="004A51E5"/>
    <w:rsid w:val="004A7BF9"/>
    <w:rsid w:val="004B1AE0"/>
    <w:rsid w:val="004B3385"/>
    <w:rsid w:val="004B47BE"/>
    <w:rsid w:val="004B5B32"/>
    <w:rsid w:val="004C0CEC"/>
    <w:rsid w:val="004C4B6E"/>
    <w:rsid w:val="004C69F6"/>
    <w:rsid w:val="004C7391"/>
    <w:rsid w:val="004C7406"/>
    <w:rsid w:val="004C7F99"/>
    <w:rsid w:val="004C7FDE"/>
    <w:rsid w:val="004D015F"/>
    <w:rsid w:val="004D2639"/>
    <w:rsid w:val="004D33A6"/>
    <w:rsid w:val="004D4D28"/>
    <w:rsid w:val="004D61AE"/>
    <w:rsid w:val="004E1D36"/>
    <w:rsid w:val="004E3516"/>
    <w:rsid w:val="004E5CD5"/>
    <w:rsid w:val="004F0D16"/>
    <w:rsid w:val="004F135E"/>
    <w:rsid w:val="004F18AC"/>
    <w:rsid w:val="004F684B"/>
    <w:rsid w:val="004F7108"/>
    <w:rsid w:val="005018B9"/>
    <w:rsid w:val="0050306E"/>
    <w:rsid w:val="00503E81"/>
    <w:rsid w:val="00504198"/>
    <w:rsid w:val="00505B16"/>
    <w:rsid w:val="00505F0E"/>
    <w:rsid w:val="00510050"/>
    <w:rsid w:val="00511B69"/>
    <w:rsid w:val="0051202E"/>
    <w:rsid w:val="005161CB"/>
    <w:rsid w:val="00520707"/>
    <w:rsid w:val="005238A1"/>
    <w:rsid w:val="005264AA"/>
    <w:rsid w:val="0052676B"/>
    <w:rsid w:val="00527078"/>
    <w:rsid w:val="00527DF2"/>
    <w:rsid w:val="00527F86"/>
    <w:rsid w:val="00530822"/>
    <w:rsid w:val="0053234F"/>
    <w:rsid w:val="005326F6"/>
    <w:rsid w:val="005352B1"/>
    <w:rsid w:val="00544028"/>
    <w:rsid w:val="00544D9C"/>
    <w:rsid w:val="00545078"/>
    <w:rsid w:val="0054745D"/>
    <w:rsid w:val="00550909"/>
    <w:rsid w:val="0055122C"/>
    <w:rsid w:val="00554C24"/>
    <w:rsid w:val="00556050"/>
    <w:rsid w:val="00557737"/>
    <w:rsid w:val="00561FB7"/>
    <w:rsid w:val="00562437"/>
    <w:rsid w:val="005645EB"/>
    <w:rsid w:val="0056554D"/>
    <w:rsid w:val="005733D8"/>
    <w:rsid w:val="00574CA0"/>
    <w:rsid w:val="00576303"/>
    <w:rsid w:val="005779D7"/>
    <w:rsid w:val="00583277"/>
    <w:rsid w:val="005847B4"/>
    <w:rsid w:val="00586642"/>
    <w:rsid w:val="00590B65"/>
    <w:rsid w:val="00591538"/>
    <w:rsid w:val="00591D01"/>
    <w:rsid w:val="00592681"/>
    <w:rsid w:val="00593420"/>
    <w:rsid w:val="0059554A"/>
    <w:rsid w:val="00596C15"/>
    <w:rsid w:val="00597AEA"/>
    <w:rsid w:val="005A00CE"/>
    <w:rsid w:val="005A0722"/>
    <w:rsid w:val="005A10DB"/>
    <w:rsid w:val="005A3CDB"/>
    <w:rsid w:val="005A4B1D"/>
    <w:rsid w:val="005A6798"/>
    <w:rsid w:val="005B0F84"/>
    <w:rsid w:val="005B21C3"/>
    <w:rsid w:val="005B2E3F"/>
    <w:rsid w:val="005B4977"/>
    <w:rsid w:val="005B5A7F"/>
    <w:rsid w:val="005C2A44"/>
    <w:rsid w:val="005C64DD"/>
    <w:rsid w:val="005C6A64"/>
    <w:rsid w:val="005D0D3C"/>
    <w:rsid w:val="005D682D"/>
    <w:rsid w:val="005E2015"/>
    <w:rsid w:val="005E5586"/>
    <w:rsid w:val="005F1F87"/>
    <w:rsid w:val="005F7091"/>
    <w:rsid w:val="00600F74"/>
    <w:rsid w:val="00601427"/>
    <w:rsid w:val="006014DA"/>
    <w:rsid w:val="00602149"/>
    <w:rsid w:val="006044B0"/>
    <w:rsid w:val="006051F1"/>
    <w:rsid w:val="006056AF"/>
    <w:rsid w:val="006061AA"/>
    <w:rsid w:val="006072DC"/>
    <w:rsid w:val="006074EC"/>
    <w:rsid w:val="00615CFC"/>
    <w:rsid w:val="006177E9"/>
    <w:rsid w:val="00622C65"/>
    <w:rsid w:val="006250BF"/>
    <w:rsid w:val="006259D8"/>
    <w:rsid w:val="00632F5A"/>
    <w:rsid w:val="00633560"/>
    <w:rsid w:val="00634FCF"/>
    <w:rsid w:val="006351F2"/>
    <w:rsid w:val="00637FF2"/>
    <w:rsid w:val="0064255B"/>
    <w:rsid w:val="006464B8"/>
    <w:rsid w:val="00651467"/>
    <w:rsid w:val="006514C0"/>
    <w:rsid w:val="00653DF4"/>
    <w:rsid w:val="006549D5"/>
    <w:rsid w:val="00657546"/>
    <w:rsid w:val="00660D02"/>
    <w:rsid w:val="0066483C"/>
    <w:rsid w:val="00664CD0"/>
    <w:rsid w:val="006668C4"/>
    <w:rsid w:val="006675C4"/>
    <w:rsid w:val="0067087B"/>
    <w:rsid w:val="00670891"/>
    <w:rsid w:val="00671C41"/>
    <w:rsid w:val="006740E7"/>
    <w:rsid w:val="00674136"/>
    <w:rsid w:val="00680C61"/>
    <w:rsid w:val="00682134"/>
    <w:rsid w:val="00682603"/>
    <w:rsid w:val="0068675B"/>
    <w:rsid w:val="00686E60"/>
    <w:rsid w:val="006871A7"/>
    <w:rsid w:val="00690A5A"/>
    <w:rsid w:val="00691B42"/>
    <w:rsid w:val="006920EE"/>
    <w:rsid w:val="00693832"/>
    <w:rsid w:val="00695258"/>
    <w:rsid w:val="00695830"/>
    <w:rsid w:val="006A04C3"/>
    <w:rsid w:val="006A1F58"/>
    <w:rsid w:val="006A6289"/>
    <w:rsid w:val="006B19E4"/>
    <w:rsid w:val="006B1C20"/>
    <w:rsid w:val="006B59DE"/>
    <w:rsid w:val="006C2811"/>
    <w:rsid w:val="006C3A0F"/>
    <w:rsid w:val="006D057A"/>
    <w:rsid w:val="006D1FB7"/>
    <w:rsid w:val="006D39A2"/>
    <w:rsid w:val="006D3D36"/>
    <w:rsid w:val="006D4EFF"/>
    <w:rsid w:val="006D5416"/>
    <w:rsid w:val="006D6EED"/>
    <w:rsid w:val="006D6F5F"/>
    <w:rsid w:val="006D703C"/>
    <w:rsid w:val="006E052D"/>
    <w:rsid w:val="006E13F9"/>
    <w:rsid w:val="006E217E"/>
    <w:rsid w:val="006E23F4"/>
    <w:rsid w:val="006E437C"/>
    <w:rsid w:val="006E5A8D"/>
    <w:rsid w:val="006E6EE3"/>
    <w:rsid w:val="006F029A"/>
    <w:rsid w:val="006F1374"/>
    <w:rsid w:val="006F15BD"/>
    <w:rsid w:val="006F2EA1"/>
    <w:rsid w:val="006F3268"/>
    <w:rsid w:val="006F4DDC"/>
    <w:rsid w:val="006F7C80"/>
    <w:rsid w:val="00701BEF"/>
    <w:rsid w:val="00707DCF"/>
    <w:rsid w:val="007102C7"/>
    <w:rsid w:val="00711D35"/>
    <w:rsid w:val="00711FF3"/>
    <w:rsid w:val="00714FE3"/>
    <w:rsid w:val="007166F8"/>
    <w:rsid w:val="0071674E"/>
    <w:rsid w:val="00720268"/>
    <w:rsid w:val="00720F78"/>
    <w:rsid w:val="007212B9"/>
    <w:rsid w:val="00721477"/>
    <w:rsid w:val="00721E46"/>
    <w:rsid w:val="0072298D"/>
    <w:rsid w:val="0072350B"/>
    <w:rsid w:val="00724559"/>
    <w:rsid w:val="0072690A"/>
    <w:rsid w:val="007272B5"/>
    <w:rsid w:val="00730F63"/>
    <w:rsid w:val="00731305"/>
    <w:rsid w:val="00732645"/>
    <w:rsid w:val="00733BA7"/>
    <w:rsid w:val="0073422F"/>
    <w:rsid w:val="007355B0"/>
    <w:rsid w:val="007367F4"/>
    <w:rsid w:val="007415F5"/>
    <w:rsid w:val="00743BA7"/>
    <w:rsid w:val="00744C10"/>
    <w:rsid w:val="007451C7"/>
    <w:rsid w:val="0074728F"/>
    <w:rsid w:val="00752B9B"/>
    <w:rsid w:val="0075531C"/>
    <w:rsid w:val="00760A39"/>
    <w:rsid w:val="00763DE2"/>
    <w:rsid w:val="007657B1"/>
    <w:rsid w:val="007703E3"/>
    <w:rsid w:val="00770A2D"/>
    <w:rsid w:val="00772200"/>
    <w:rsid w:val="00772802"/>
    <w:rsid w:val="00774C84"/>
    <w:rsid w:val="00775033"/>
    <w:rsid w:val="00775C59"/>
    <w:rsid w:val="00780EA0"/>
    <w:rsid w:val="007826B5"/>
    <w:rsid w:val="00786EF4"/>
    <w:rsid w:val="00790218"/>
    <w:rsid w:val="007916E3"/>
    <w:rsid w:val="00792854"/>
    <w:rsid w:val="007932EB"/>
    <w:rsid w:val="00793D3D"/>
    <w:rsid w:val="00796E1E"/>
    <w:rsid w:val="007A0170"/>
    <w:rsid w:val="007A0450"/>
    <w:rsid w:val="007A063F"/>
    <w:rsid w:val="007A1277"/>
    <w:rsid w:val="007A183A"/>
    <w:rsid w:val="007A1DA6"/>
    <w:rsid w:val="007A4984"/>
    <w:rsid w:val="007A70CD"/>
    <w:rsid w:val="007B04E0"/>
    <w:rsid w:val="007B3A43"/>
    <w:rsid w:val="007B5298"/>
    <w:rsid w:val="007B5EDF"/>
    <w:rsid w:val="007B6271"/>
    <w:rsid w:val="007B7070"/>
    <w:rsid w:val="007C034B"/>
    <w:rsid w:val="007C0F6C"/>
    <w:rsid w:val="007C17E8"/>
    <w:rsid w:val="007C2089"/>
    <w:rsid w:val="007C3BFB"/>
    <w:rsid w:val="007C5661"/>
    <w:rsid w:val="007C5B85"/>
    <w:rsid w:val="007C717E"/>
    <w:rsid w:val="007C7741"/>
    <w:rsid w:val="007D05AC"/>
    <w:rsid w:val="007D370D"/>
    <w:rsid w:val="007D3CAF"/>
    <w:rsid w:val="007D5F55"/>
    <w:rsid w:val="007D6F4A"/>
    <w:rsid w:val="007E17F9"/>
    <w:rsid w:val="007E4BA4"/>
    <w:rsid w:val="007E5B4C"/>
    <w:rsid w:val="007F0FCC"/>
    <w:rsid w:val="007F28F9"/>
    <w:rsid w:val="007F2A25"/>
    <w:rsid w:val="007F4209"/>
    <w:rsid w:val="007F4A58"/>
    <w:rsid w:val="007F61D4"/>
    <w:rsid w:val="00803F59"/>
    <w:rsid w:val="00804432"/>
    <w:rsid w:val="00806A3E"/>
    <w:rsid w:val="00807437"/>
    <w:rsid w:val="008134E4"/>
    <w:rsid w:val="00813ACF"/>
    <w:rsid w:val="00816D8A"/>
    <w:rsid w:val="00820799"/>
    <w:rsid w:val="00820E29"/>
    <w:rsid w:val="00822DE9"/>
    <w:rsid w:val="00824AEE"/>
    <w:rsid w:val="0082731B"/>
    <w:rsid w:val="00827838"/>
    <w:rsid w:val="00830D23"/>
    <w:rsid w:val="00830FA9"/>
    <w:rsid w:val="00831695"/>
    <w:rsid w:val="00834BEA"/>
    <w:rsid w:val="00834D41"/>
    <w:rsid w:val="00835473"/>
    <w:rsid w:val="00840A66"/>
    <w:rsid w:val="00840F71"/>
    <w:rsid w:val="00843658"/>
    <w:rsid w:val="008534B4"/>
    <w:rsid w:val="00853626"/>
    <w:rsid w:val="0085724D"/>
    <w:rsid w:val="00857415"/>
    <w:rsid w:val="00857655"/>
    <w:rsid w:val="00857EDF"/>
    <w:rsid w:val="008608FF"/>
    <w:rsid w:val="00861051"/>
    <w:rsid w:val="00862974"/>
    <w:rsid w:val="008636F5"/>
    <w:rsid w:val="008641AC"/>
    <w:rsid w:val="00864ACB"/>
    <w:rsid w:val="00867F1E"/>
    <w:rsid w:val="0087342D"/>
    <w:rsid w:val="00874191"/>
    <w:rsid w:val="00875DA4"/>
    <w:rsid w:val="008836C7"/>
    <w:rsid w:val="00884CB6"/>
    <w:rsid w:val="008857CB"/>
    <w:rsid w:val="00885BEB"/>
    <w:rsid w:val="00885EEA"/>
    <w:rsid w:val="00887107"/>
    <w:rsid w:val="008875B7"/>
    <w:rsid w:val="00887F2C"/>
    <w:rsid w:val="008900C9"/>
    <w:rsid w:val="0089153B"/>
    <w:rsid w:val="0089156E"/>
    <w:rsid w:val="00892DD1"/>
    <w:rsid w:val="0089363A"/>
    <w:rsid w:val="00896D17"/>
    <w:rsid w:val="008A153B"/>
    <w:rsid w:val="008A23E3"/>
    <w:rsid w:val="008A2A12"/>
    <w:rsid w:val="008A2BB4"/>
    <w:rsid w:val="008A408D"/>
    <w:rsid w:val="008A51B9"/>
    <w:rsid w:val="008A597D"/>
    <w:rsid w:val="008B101A"/>
    <w:rsid w:val="008B13A6"/>
    <w:rsid w:val="008B325C"/>
    <w:rsid w:val="008B4083"/>
    <w:rsid w:val="008C1BB6"/>
    <w:rsid w:val="008C5561"/>
    <w:rsid w:val="008C7178"/>
    <w:rsid w:val="008D1051"/>
    <w:rsid w:val="008D1DAF"/>
    <w:rsid w:val="008D1DC4"/>
    <w:rsid w:val="008D2C60"/>
    <w:rsid w:val="008D4704"/>
    <w:rsid w:val="008D4AF5"/>
    <w:rsid w:val="008D66DC"/>
    <w:rsid w:val="008E314C"/>
    <w:rsid w:val="008F2127"/>
    <w:rsid w:val="008F68F5"/>
    <w:rsid w:val="008F7D96"/>
    <w:rsid w:val="00901A05"/>
    <w:rsid w:val="00902A7F"/>
    <w:rsid w:val="00903BAA"/>
    <w:rsid w:val="009044FD"/>
    <w:rsid w:val="00904D49"/>
    <w:rsid w:val="00905E84"/>
    <w:rsid w:val="00905FB7"/>
    <w:rsid w:val="00906078"/>
    <w:rsid w:val="009133E3"/>
    <w:rsid w:val="009138B5"/>
    <w:rsid w:val="009172C2"/>
    <w:rsid w:val="00920417"/>
    <w:rsid w:val="00926797"/>
    <w:rsid w:val="009308D1"/>
    <w:rsid w:val="00932466"/>
    <w:rsid w:val="009338ED"/>
    <w:rsid w:val="00933A9B"/>
    <w:rsid w:val="009365E2"/>
    <w:rsid w:val="009402A0"/>
    <w:rsid w:val="00940419"/>
    <w:rsid w:val="00940662"/>
    <w:rsid w:val="00941568"/>
    <w:rsid w:val="0094171C"/>
    <w:rsid w:val="009425C3"/>
    <w:rsid w:val="009450F3"/>
    <w:rsid w:val="0094566D"/>
    <w:rsid w:val="009505AD"/>
    <w:rsid w:val="009524FA"/>
    <w:rsid w:val="0095356F"/>
    <w:rsid w:val="00963D8B"/>
    <w:rsid w:val="009640AF"/>
    <w:rsid w:val="00964E89"/>
    <w:rsid w:val="00965AF8"/>
    <w:rsid w:val="00966D21"/>
    <w:rsid w:val="00967814"/>
    <w:rsid w:val="0097012B"/>
    <w:rsid w:val="009707A5"/>
    <w:rsid w:val="0097268C"/>
    <w:rsid w:val="00977ADC"/>
    <w:rsid w:val="00980C02"/>
    <w:rsid w:val="00980C86"/>
    <w:rsid w:val="00980E44"/>
    <w:rsid w:val="00980FA6"/>
    <w:rsid w:val="00981667"/>
    <w:rsid w:val="009868D3"/>
    <w:rsid w:val="00990099"/>
    <w:rsid w:val="0099380D"/>
    <w:rsid w:val="00995CF8"/>
    <w:rsid w:val="00997655"/>
    <w:rsid w:val="009A069E"/>
    <w:rsid w:val="009A4886"/>
    <w:rsid w:val="009B2B8C"/>
    <w:rsid w:val="009B32A8"/>
    <w:rsid w:val="009B36E6"/>
    <w:rsid w:val="009B5A95"/>
    <w:rsid w:val="009B6542"/>
    <w:rsid w:val="009B662D"/>
    <w:rsid w:val="009C05B9"/>
    <w:rsid w:val="009C21E3"/>
    <w:rsid w:val="009C2F72"/>
    <w:rsid w:val="009C30C4"/>
    <w:rsid w:val="009C3E2D"/>
    <w:rsid w:val="009C5008"/>
    <w:rsid w:val="009C535A"/>
    <w:rsid w:val="009C5902"/>
    <w:rsid w:val="009C7843"/>
    <w:rsid w:val="009D00D1"/>
    <w:rsid w:val="009D59A8"/>
    <w:rsid w:val="009E176B"/>
    <w:rsid w:val="009E5BF0"/>
    <w:rsid w:val="009E68E0"/>
    <w:rsid w:val="009E7956"/>
    <w:rsid w:val="009F1D65"/>
    <w:rsid w:val="009F27A5"/>
    <w:rsid w:val="009F27BA"/>
    <w:rsid w:val="009F4B09"/>
    <w:rsid w:val="009F4E5C"/>
    <w:rsid w:val="009F54C2"/>
    <w:rsid w:val="009F574D"/>
    <w:rsid w:val="009F676A"/>
    <w:rsid w:val="00A0082A"/>
    <w:rsid w:val="00A019CF"/>
    <w:rsid w:val="00A01A4E"/>
    <w:rsid w:val="00A04611"/>
    <w:rsid w:val="00A04B41"/>
    <w:rsid w:val="00A0614F"/>
    <w:rsid w:val="00A07013"/>
    <w:rsid w:val="00A07146"/>
    <w:rsid w:val="00A10939"/>
    <w:rsid w:val="00A15CA1"/>
    <w:rsid w:val="00A16996"/>
    <w:rsid w:val="00A205E9"/>
    <w:rsid w:val="00A24A43"/>
    <w:rsid w:val="00A25280"/>
    <w:rsid w:val="00A262B3"/>
    <w:rsid w:val="00A2769D"/>
    <w:rsid w:val="00A30F27"/>
    <w:rsid w:val="00A33835"/>
    <w:rsid w:val="00A33FDC"/>
    <w:rsid w:val="00A359B2"/>
    <w:rsid w:val="00A371C2"/>
    <w:rsid w:val="00A371CA"/>
    <w:rsid w:val="00A409B0"/>
    <w:rsid w:val="00A43B60"/>
    <w:rsid w:val="00A456DC"/>
    <w:rsid w:val="00A4605B"/>
    <w:rsid w:val="00A46873"/>
    <w:rsid w:val="00A46B33"/>
    <w:rsid w:val="00A4722D"/>
    <w:rsid w:val="00A5046B"/>
    <w:rsid w:val="00A50ED9"/>
    <w:rsid w:val="00A515F5"/>
    <w:rsid w:val="00A528A3"/>
    <w:rsid w:val="00A56D3A"/>
    <w:rsid w:val="00A57265"/>
    <w:rsid w:val="00A575E2"/>
    <w:rsid w:val="00A6000B"/>
    <w:rsid w:val="00A613A7"/>
    <w:rsid w:val="00A657A2"/>
    <w:rsid w:val="00A66F28"/>
    <w:rsid w:val="00A6771D"/>
    <w:rsid w:val="00A67908"/>
    <w:rsid w:val="00A67EF0"/>
    <w:rsid w:val="00A7129A"/>
    <w:rsid w:val="00A74987"/>
    <w:rsid w:val="00A763A0"/>
    <w:rsid w:val="00A76555"/>
    <w:rsid w:val="00A77510"/>
    <w:rsid w:val="00A800D0"/>
    <w:rsid w:val="00A90B11"/>
    <w:rsid w:val="00A9138F"/>
    <w:rsid w:val="00A91918"/>
    <w:rsid w:val="00A932BC"/>
    <w:rsid w:val="00A94360"/>
    <w:rsid w:val="00A9593C"/>
    <w:rsid w:val="00AA005B"/>
    <w:rsid w:val="00AA064C"/>
    <w:rsid w:val="00AA1BB1"/>
    <w:rsid w:val="00AA51A9"/>
    <w:rsid w:val="00AA5F7C"/>
    <w:rsid w:val="00AB0177"/>
    <w:rsid w:val="00AB0D08"/>
    <w:rsid w:val="00AB3704"/>
    <w:rsid w:val="00AB4515"/>
    <w:rsid w:val="00AB592F"/>
    <w:rsid w:val="00AB61B6"/>
    <w:rsid w:val="00AB7B3F"/>
    <w:rsid w:val="00AC5263"/>
    <w:rsid w:val="00AC6816"/>
    <w:rsid w:val="00AD14C3"/>
    <w:rsid w:val="00AD37FD"/>
    <w:rsid w:val="00AD3A85"/>
    <w:rsid w:val="00AD40FC"/>
    <w:rsid w:val="00AD632B"/>
    <w:rsid w:val="00AE0EDF"/>
    <w:rsid w:val="00AE5000"/>
    <w:rsid w:val="00AE5B4C"/>
    <w:rsid w:val="00AF1753"/>
    <w:rsid w:val="00AF352B"/>
    <w:rsid w:val="00AF78F0"/>
    <w:rsid w:val="00B02A80"/>
    <w:rsid w:val="00B02AB0"/>
    <w:rsid w:val="00B03295"/>
    <w:rsid w:val="00B0340C"/>
    <w:rsid w:val="00B0392D"/>
    <w:rsid w:val="00B04EE7"/>
    <w:rsid w:val="00B04F7F"/>
    <w:rsid w:val="00B05CAF"/>
    <w:rsid w:val="00B072CB"/>
    <w:rsid w:val="00B10AE2"/>
    <w:rsid w:val="00B126F5"/>
    <w:rsid w:val="00B1317D"/>
    <w:rsid w:val="00B140F7"/>
    <w:rsid w:val="00B1597E"/>
    <w:rsid w:val="00B212E8"/>
    <w:rsid w:val="00B21632"/>
    <w:rsid w:val="00B2335E"/>
    <w:rsid w:val="00B250E8"/>
    <w:rsid w:val="00B26610"/>
    <w:rsid w:val="00B26D4B"/>
    <w:rsid w:val="00B30CF6"/>
    <w:rsid w:val="00B33213"/>
    <w:rsid w:val="00B3644C"/>
    <w:rsid w:val="00B40475"/>
    <w:rsid w:val="00B440B2"/>
    <w:rsid w:val="00B45DEC"/>
    <w:rsid w:val="00B46BD5"/>
    <w:rsid w:val="00B46E58"/>
    <w:rsid w:val="00B50945"/>
    <w:rsid w:val="00B50BCF"/>
    <w:rsid w:val="00B51072"/>
    <w:rsid w:val="00B51A8C"/>
    <w:rsid w:val="00B535FD"/>
    <w:rsid w:val="00B5594D"/>
    <w:rsid w:val="00B56861"/>
    <w:rsid w:val="00B5736D"/>
    <w:rsid w:val="00B573E8"/>
    <w:rsid w:val="00B63198"/>
    <w:rsid w:val="00B668DF"/>
    <w:rsid w:val="00B6719A"/>
    <w:rsid w:val="00B71C94"/>
    <w:rsid w:val="00B7596A"/>
    <w:rsid w:val="00B777CC"/>
    <w:rsid w:val="00B809AE"/>
    <w:rsid w:val="00B8244F"/>
    <w:rsid w:val="00B86F84"/>
    <w:rsid w:val="00B8706A"/>
    <w:rsid w:val="00B915EE"/>
    <w:rsid w:val="00B91AC9"/>
    <w:rsid w:val="00B91CA2"/>
    <w:rsid w:val="00B9416B"/>
    <w:rsid w:val="00B948C6"/>
    <w:rsid w:val="00B952CB"/>
    <w:rsid w:val="00B954A3"/>
    <w:rsid w:val="00B960D9"/>
    <w:rsid w:val="00B96ED5"/>
    <w:rsid w:val="00BA30EA"/>
    <w:rsid w:val="00BA3400"/>
    <w:rsid w:val="00BA45CA"/>
    <w:rsid w:val="00BA551D"/>
    <w:rsid w:val="00BB1F49"/>
    <w:rsid w:val="00BB2827"/>
    <w:rsid w:val="00BB39CC"/>
    <w:rsid w:val="00BB495F"/>
    <w:rsid w:val="00BB5FF3"/>
    <w:rsid w:val="00BB6092"/>
    <w:rsid w:val="00BB632C"/>
    <w:rsid w:val="00BC04CB"/>
    <w:rsid w:val="00BC117D"/>
    <w:rsid w:val="00BC27DC"/>
    <w:rsid w:val="00BC39FD"/>
    <w:rsid w:val="00BC5F11"/>
    <w:rsid w:val="00BC6929"/>
    <w:rsid w:val="00BD0242"/>
    <w:rsid w:val="00BD3F1B"/>
    <w:rsid w:val="00BD4253"/>
    <w:rsid w:val="00BD60EC"/>
    <w:rsid w:val="00BD6F88"/>
    <w:rsid w:val="00BE0DD3"/>
    <w:rsid w:val="00BE1A7D"/>
    <w:rsid w:val="00BE2327"/>
    <w:rsid w:val="00BE3F4C"/>
    <w:rsid w:val="00BE4C33"/>
    <w:rsid w:val="00BE63D8"/>
    <w:rsid w:val="00BE781E"/>
    <w:rsid w:val="00BF076D"/>
    <w:rsid w:val="00BF1442"/>
    <w:rsid w:val="00BF1E3E"/>
    <w:rsid w:val="00BF4C71"/>
    <w:rsid w:val="00BF5E4D"/>
    <w:rsid w:val="00BF756C"/>
    <w:rsid w:val="00C050D5"/>
    <w:rsid w:val="00C129BB"/>
    <w:rsid w:val="00C14477"/>
    <w:rsid w:val="00C14553"/>
    <w:rsid w:val="00C158E5"/>
    <w:rsid w:val="00C1632B"/>
    <w:rsid w:val="00C20846"/>
    <w:rsid w:val="00C22CD6"/>
    <w:rsid w:val="00C24160"/>
    <w:rsid w:val="00C2580F"/>
    <w:rsid w:val="00C26AB2"/>
    <w:rsid w:val="00C32CB5"/>
    <w:rsid w:val="00C33562"/>
    <w:rsid w:val="00C337D7"/>
    <w:rsid w:val="00C34EBE"/>
    <w:rsid w:val="00C34EC0"/>
    <w:rsid w:val="00C34FFA"/>
    <w:rsid w:val="00C3633B"/>
    <w:rsid w:val="00C37D42"/>
    <w:rsid w:val="00C40B9B"/>
    <w:rsid w:val="00C40DC8"/>
    <w:rsid w:val="00C42495"/>
    <w:rsid w:val="00C518F3"/>
    <w:rsid w:val="00C520A3"/>
    <w:rsid w:val="00C530B7"/>
    <w:rsid w:val="00C536C2"/>
    <w:rsid w:val="00C54352"/>
    <w:rsid w:val="00C5714C"/>
    <w:rsid w:val="00C60A44"/>
    <w:rsid w:val="00C61CDB"/>
    <w:rsid w:val="00C6254D"/>
    <w:rsid w:val="00C62EB4"/>
    <w:rsid w:val="00C6354D"/>
    <w:rsid w:val="00C6748C"/>
    <w:rsid w:val="00C67CFD"/>
    <w:rsid w:val="00C702E3"/>
    <w:rsid w:val="00C70541"/>
    <w:rsid w:val="00C76239"/>
    <w:rsid w:val="00C8489E"/>
    <w:rsid w:val="00C855D5"/>
    <w:rsid w:val="00C8755A"/>
    <w:rsid w:val="00C87B1E"/>
    <w:rsid w:val="00C91F66"/>
    <w:rsid w:val="00C94A08"/>
    <w:rsid w:val="00C97248"/>
    <w:rsid w:val="00C97926"/>
    <w:rsid w:val="00CA0873"/>
    <w:rsid w:val="00CA3319"/>
    <w:rsid w:val="00CA734D"/>
    <w:rsid w:val="00CB2D47"/>
    <w:rsid w:val="00CB3F1F"/>
    <w:rsid w:val="00CB711F"/>
    <w:rsid w:val="00CB7B4C"/>
    <w:rsid w:val="00CC1508"/>
    <w:rsid w:val="00CC7671"/>
    <w:rsid w:val="00CD124E"/>
    <w:rsid w:val="00CD4E4A"/>
    <w:rsid w:val="00CD4F6C"/>
    <w:rsid w:val="00CD6600"/>
    <w:rsid w:val="00CD75C2"/>
    <w:rsid w:val="00CD7AD5"/>
    <w:rsid w:val="00CE13C6"/>
    <w:rsid w:val="00CE182E"/>
    <w:rsid w:val="00CE1E5F"/>
    <w:rsid w:val="00CE2D8D"/>
    <w:rsid w:val="00CE388B"/>
    <w:rsid w:val="00CE3DE6"/>
    <w:rsid w:val="00CE6646"/>
    <w:rsid w:val="00CE692A"/>
    <w:rsid w:val="00CE7CAB"/>
    <w:rsid w:val="00CF0717"/>
    <w:rsid w:val="00CF179F"/>
    <w:rsid w:val="00CF216F"/>
    <w:rsid w:val="00CF38FB"/>
    <w:rsid w:val="00CF45E1"/>
    <w:rsid w:val="00CF4D75"/>
    <w:rsid w:val="00D0391B"/>
    <w:rsid w:val="00D04580"/>
    <w:rsid w:val="00D05E8C"/>
    <w:rsid w:val="00D11B95"/>
    <w:rsid w:val="00D12930"/>
    <w:rsid w:val="00D1424A"/>
    <w:rsid w:val="00D156B8"/>
    <w:rsid w:val="00D174E2"/>
    <w:rsid w:val="00D21046"/>
    <w:rsid w:val="00D232AD"/>
    <w:rsid w:val="00D31644"/>
    <w:rsid w:val="00D31760"/>
    <w:rsid w:val="00D3247D"/>
    <w:rsid w:val="00D3292C"/>
    <w:rsid w:val="00D377BD"/>
    <w:rsid w:val="00D402B0"/>
    <w:rsid w:val="00D4075F"/>
    <w:rsid w:val="00D423C6"/>
    <w:rsid w:val="00D46A80"/>
    <w:rsid w:val="00D46F1B"/>
    <w:rsid w:val="00D51FCA"/>
    <w:rsid w:val="00D527F4"/>
    <w:rsid w:val="00D54BA9"/>
    <w:rsid w:val="00D55D46"/>
    <w:rsid w:val="00D5608B"/>
    <w:rsid w:val="00D618E1"/>
    <w:rsid w:val="00D62B55"/>
    <w:rsid w:val="00D636C1"/>
    <w:rsid w:val="00D642AA"/>
    <w:rsid w:val="00D674FE"/>
    <w:rsid w:val="00D67AB5"/>
    <w:rsid w:val="00D7006D"/>
    <w:rsid w:val="00D716E4"/>
    <w:rsid w:val="00D74D16"/>
    <w:rsid w:val="00D75214"/>
    <w:rsid w:val="00D764E6"/>
    <w:rsid w:val="00D805EC"/>
    <w:rsid w:val="00D80F03"/>
    <w:rsid w:val="00D84092"/>
    <w:rsid w:val="00D84E40"/>
    <w:rsid w:val="00D865F7"/>
    <w:rsid w:val="00DA1170"/>
    <w:rsid w:val="00DA17CF"/>
    <w:rsid w:val="00DA30AC"/>
    <w:rsid w:val="00DA552C"/>
    <w:rsid w:val="00DB1862"/>
    <w:rsid w:val="00DB196A"/>
    <w:rsid w:val="00DB2A2F"/>
    <w:rsid w:val="00DB34BE"/>
    <w:rsid w:val="00DB389D"/>
    <w:rsid w:val="00DB417E"/>
    <w:rsid w:val="00DB49C3"/>
    <w:rsid w:val="00DB511A"/>
    <w:rsid w:val="00DB71CB"/>
    <w:rsid w:val="00DB79B2"/>
    <w:rsid w:val="00DC11E7"/>
    <w:rsid w:val="00DC1B14"/>
    <w:rsid w:val="00DD00CD"/>
    <w:rsid w:val="00DD11DC"/>
    <w:rsid w:val="00DD4DE2"/>
    <w:rsid w:val="00DD62C7"/>
    <w:rsid w:val="00DE2F88"/>
    <w:rsid w:val="00DE4768"/>
    <w:rsid w:val="00DE6286"/>
    <w:rsid w:val="00DE6FFE"/>
    <w:rsid w:val="00DE7A77"/>
    <w:rsid w:val="00DF1345"/>
    <w:rsid w:val="00DF2C15"/>
    <w:rsid w:val="00DF30FC"/>
    <w:rsid w:val="00DF311F"/>
    <w:rsid w:val="00DF510F"/>
    <w:rsid w:val="00DF7E95"/>
    <w:rsid w:val="00E014FA"/>
    <w:rsid w:val="00E01B6A"/>
    <w:rsid w:val="00E02625"/>
    <w:rsid w:val="00E02658"/>
    <w:rsid w:val="00E02AAC"/>
    <w:rsid w:val="00E03650"/>
    <w:rsid w:val="00E07B98"/>
    <w:rsid w:val="00E121EC"/>
    <w:rsid w:val="00E124E0"/>
    <w:rsid w:val="00E1388B"/>
    <w:rsid w:val="00E15FAC"/>
    <w:rsid w:val="00E17037"/>
    <w:rsid w:val="00E242C4"/>
    <w:rsid w:val="00E31096"/>
    <w:rsid w:val="00E319C7"/>
    <w:rsid w:val="00E34809"/>
    <w:rsid w:val="00E34DF3"/>
    <w:rsid w:val="00E3548C"/>
    <w:rsid w:val="00E357F9"/>
    <w:rsid w:val="00E36B16"/>
    <w:rsid w:val="00E404D7"/>
    <w:rsid w:val="00E4242C"/>
    <w:rsid w:val="00E4264F"/>
    <w:rsid w:val="00E4380C"/>
    <w:rsid w:val="00E468EA"/>
    <w:rsid w:val="00E470E5"/>
    <w:rsid w:val="00E50E98"/>
    <w:rsid w:val="00E52A4E"/>
    <w:rsid w:val="00E5520A"/>
    <w:rsid w:val="00E574B1"/>
    <w:rsid w:val="00E60AA9"/>
    <w:rsid w:val="00E63B15"/>
    <w:rsid w:val="00E640AA"/>
    <w:rsid w:val="00E6640D"/>
    <w:rsid w:val="00E66D2E"/>
    <w:rsid w:val="00E701BE"/>
    <w:rsid w:val="00E70901"/>
    <w:rsid w:val="00E74831"/>
    <w:rsid w:val="00E802B2"/>
    <w:rsid w:val="00E8279A"/>
    <w:rsid w:val="00E82A87"/>
    <w:rsid w:val="00E85F59"/>
    <w:rsid w:val="00E8757D"/>
    <w:rsid w:val="00E90363"/>
    <w:rsid w:val="00E90952"/>
    <w:rsid w:val="00E91572"/>
    <w:rsid w:val="00E91CA1"/>
    <w:rsid w:val="00EA0EC0"/>
    <w:rsid w:val="00EA23CF"/>
    <w:rsid w:val="00EA64F2"/>
    <w:rsid w:val="00EA7262"/>
    <w:rsid w:val="00EB10E5"/>
    <w:rsid w:val="00EB21D6"/>
    <w:rsid w:val="00EB7589"/>
    <w:rsid w:val="00EB7877"/>
    <w:rsid w:val="00EB7F64"/>
    <w:rsid w:val="00EB7F84"/>
    <w:rsid w:val="00EC0B21"/>
    <w:rsid w:val="00EC4D10"/>
    <w:rsid w:val="00EC529C"/>
    <w:rsid w:val="00EC6127"/>
    <w:rsid w:val="00EC6879"/>
    <w:rsid w:val="00ED1752"/>
    <w:rsid w:val="00ED1864"/>
    <w:rsid w:val="00ED1C05"/>
    <w:rsid w:val="00ED211E"/>
    <w:rsid w:val="00ED2BF5"/>
    <w:rsid w:val="00ED7704"/>
    <w:rsid w:val="00EE0913"/>
    <w:rsid w:val="00EE0B42"/>
    <w:rsid w:val="00EE15A0"/>
    <w:rsid w:val="00EE202B"/>
    <w:rsid w:val="00EE6BA7"/>
    <w:rsid w:val="00EE6BED"/>
    <w:rsid w:val="00EF3C18"/>
    <w:rsid w:val="00F0095E"/>
    <w:rsid w:val="00F0420E"/>
    <w:rsid w:val="00F048B6"/>
    <w:rsid w:val="00F06AB9"/>
    <w:rsid w:val="00F06B67"/>
    <w:rsid w:val="00F146C6"/>
    <w:rsid w:val="00F15802"/>
    <w:rsid w:val="00F209FC"/>
    <w:rsid w:val="00F20AD6"/>
    <w:rsid w:val="00F21B49"/>
    <w:rsid w:val="00F21F68"/>
    <w:rsid w:val="00F23B38"/>
    <w:rsid w:val="00F250A6"/>
    <w:rsid w:val="00F26DC9"/>
    <w:rsid w:val="00F277D0"/>
    <w:rsid w:val="00F3124B"/>
    <w:rsid w:val="00F328DD"/>
    <w:rsid w:val="00F33982"/>
    <w:rsid w:val="00F34531"/>
    <w:rsid w:val="00F34826"/>
    <w:rsid w:val="00F34BB9"/>
    <w:rsid w:val="00F359BC"/>
    <w:rsid w:val="00F369C8"/>
    <w:rsid w:val="00F36F73"/>
    <w:rsid w:val="00F37394"/>
    <w:rsid w:val="00F40B5F"/>
    <w:rsid w:val="00F40DFF"/>
    <w:rsid w:val="00F4106F"/>
    <w:rsid w:val="00F44522"/>
    <w:rsid w:val="00F46788"/>
    <w:rsid w:val="00F527DB"/>
    <w:rsid w:val="00F552A1"/>
    <w:rsid w:val="00F55D9F"/>
    <w:rsid w:val="00F570B3"/>
    <w:rsid w:val="00F60CA8"/>
    <w:rsid w:val="00F60E9D"/>
    <w:rsid w:val="00F62DD5"/>
    <w:rsid w:val="00F64CAC"/>
    <w:rsid w:val="00F66EBC"/>
    <w:rsid w:val="00F7136D"/>
    <w:rsid w:val="00F71C67"/>
    <w:rsid w:val="00F7317E"/>
    <w:rsid w:val="00F77062"/>
    <w:rsid w:val="00F77AE1"/>
    <w:rsid w:val="00F83198"/>
    <w:rsid w:val="00F839CE"/>
    <w:rsid w:val="00F86F1C"/>
    <w:rsid w:val="00F87A5C"/>
    <w:rsid w:val="00F90CDD"/>
    <w:rsid w:val="00F92EDA"/>
    <w:rsid w:val="00F9346A"/>
    <w:rsid w:val="00F93D08"/>
    <w:rsid w:val="00F95719"/>
    <w:rsid w:val="00F962B4"/>
    <w:rsid w:val="00F9653E"/>
    <w:rsid w:val="00F96DFA"/>
    <w:rsid w:val="00F97B7B"/>
    <w:rsid w:val="00FA2E86"/>
    <w:rsid w:val="00FA2EE7"/>
    <w:rsid w:val="00FA2FD7"/>
    <w:rsid w:val="00FA65BD"/>
    <w:rsid w:val="00FA714A"/>
    <w:rsid w:val="00FB0231"/>
    <w:rsid w:val="00FB33D2"/>
    <w:rsid w:val="00FB533C"/>
    <w:rsid w:val="00FB53C1"/>
    <w:rsid w:val="00FC0D86"/>
    <w:rsid w:val="00FC491F"/>
    <w:rsid w:val="00FC56AC"/>
    <w:rsid w:val="00FC5EDC"/>
    <w:rsid w:val="00FC6E5C"/>
    <w:rsid w:val="00FD6209"/>
    <w:rsid w:val="00FE1497"/>
    <w:rsid w:val="00FE1A85"/>
    <w:rsid w:val="00FE235A"/>
    <w:rsid w:val="00FE27C7"/>
    <w:rsid w:val="00FE48EF"/>
    <w:rsid w:val="00FE583D"/>
    <w:rsid w:val="00FE5843"/>
    <w:rsid w:val="00FE6222"/>
    <w:rsid w:val="00FE6FC8"/>
    <w:rsid w:val="00FE7127"/>
    <w:rsid w:val="00FF05BB"/>
    <w:rsid w:val="00FF0B6C"/>
    <w:rsid w:val="00FF1569"/>
    <w:rsid w:val="00FF35F7"/>
    <w:rsid w:val="00FF6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0"/>
    <w:lsdException w:name="toc 3" w:locked="1"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locked="1"/>
    <w:lsdException w:name="header" w:locked="1" w:uiPriority="0"/>
    <w:lsdException w:name="footer" w:locked="1" w:uiPriority="0"/>
    <w:lsdException w:name="caption" w:locked="1" w:uiPriority="0" w:qFormat="1"/>
    <w:lsdException w:name="footnote reference" w:locked="1" w:uiPriority="0"/>
    <w:lsdException w:name="annotation reference" w:locked="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uiPriority="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Hyperlink" w:locked="1"/>
    <w:lsdException w:name="Strong" w:locked="1" w:semiHidden="0" w:uiPriority="0" w:unhideWhenUsed="0" w:qFormat="1"/>
    <w:lsdException w:name="Emphasis" w:locked="1" w:semiHidden="0" w:uiPriority="0" w:unhideWhenUsed="0" w:qFormat="1"/>
    <w:lsdException w:name="Plain Text" w:locked="1"/>
    <w:lsdException w:name="No List" w:locked="1"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80D"/>
    <w:rPr>
      <w:sz w:val="20"/>
      <w:szCs w:val="20"/>
    </w:rPr>
  </w:style>
  <w:style w:type="paragraph" w:styleId="Heading1">
    <w:name w:val="heading 1"/>
    <w:basedOn w:val="Normal"/>
    <w:next w:val="Normal"/>
    <w:link w:val="Heading1Char"/>
    <w:uiPriority w:val="99"/>
    <w:qFormat/>
    <w:rsid w:val="005F7091"/>
    <w:pPr>
      <w:numPr>
        <w:numId w:val="2"/>
      </w:numPr>
      <w:tabs>
        <w:tab w:val="left" w:pos="990"/>
      </w:tabs>
      <w:outlineLvl w:val="0"/>
    </w:pPr>
    <w:rPr>
      <w:rFonts w:eastAsia="MS Mincho"/>
      <w:b/>
    </w:rPr>
  </w:style>
  <w:style w:type="paragraph" w:styleId="Heading2">
    <w:name w:val="heading 2"/>
    <w:basedOn w:val="Heading1"/>
    <w:next w:val="Normal"/>
    <w:link w:val="Heading2Char"/>
    <w:uiPriority w:val="99"/>
    <w:qFormat/>
    <w:rsid w:val="002A19BB"/>
    <w:pPr>
      <w:keepNext/>
      <w:keepLines/>
      <w:numPr>
        <w:ilvl w:val="1"/>
      </w:numPr>
      <w:ind w:left="1800"/>
      <w:outlineLvl w:val="1"/>
    </w:pPr>
  </w:style>
  <w:style w:type="paragraph" w:styleId="Heading3">
    <w:name w:val="heading 3"/>
    <w:basedOn w:val="Heading2"/>
    <w:next w:val="Normal"/>
    <w:link w:val="Heading3Char"/>
    <w:uiPriority w:val="99"/>
    <w:qFormat/>
    <w:rsid w:val="00A04B41"/>
    <w:pPr>
      <w:numPr>
        <w:ilvl w:val="2"/>
      </w:numPr>
      <w:ind w:left="540" w:hanging="540"/>
      <w:outlineLvl w:val="2"/>
    </w:pPr>
  </w:style>
  <w:style w:type="paragraph" w:styleId="Heading4">
    <w:name w:val="heading 4"/>
    <w:basedOn w:val="Normal"/>
    <w:next w:val="Normal"/>
    <w:link w:val="Heading4Char"/>
    <w:uiPriority w:val="99"/>
    <w:qFormat/>
    <w:rsid w:val="00BE4C33"/>
    <w:pPr>
      <w:keepNext/>
      <w:spacing w:before="240"/>
      <w:jc w:val="both"/>
      <w:outlineLvl w:val="3"/>
    </w:pPr>
    <w:rPr>
      <w:b/>
      <w:kern w:val="28"/>
      <w:sz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F7091"/>
    <w:rPr>
      <w:rFonts w:eastAsia="MS Mincho"/>
      <w:b/>
      <w:sz w:val="20"/>
      <w:szCs w:val="20"/>
    </w:rPr>
  </w:style>
  <w:style w:type="character" w:customStyle="1" w:styleId="Heading2Char">
    <w:name w:val="Heading 2 Char"/>
    <w:basedOn w:val="DefaultParagraphFont"/>
    <w:link w:val="Heading2"/>
    <w:uiPriority w:val="99"/>
    <w:locked/>
    <w:rsid w:val="002A19BB"/>
    <w:rPr>
      <w:rFonts w:eastAsia="MS Mincho"/>
      <w:b/>
      <w:sz w:val="20"/>
      <w:szCs w:val="20"/>
    </w:rPr>
  </w:style>
  <w:style w:type="character" w:customStyle="1" w:styleId="Heading3Char">
    <w:name w:val="Heading 3 Char"/>
    <w:basedOn w:val="DefaultParagraphFont"/>
    <w:link w:val="Heading3"/>
    <w:uiPriority w:val="99"/>
    <w:locked/>
    <w:rsid w:val="00A04B41"/>
    <w:rPr>
      <w:rFonts w:eastAsia="MS Mincho"/>
      <w:b/>
      <w:sz w:val="20"/>
      <w:szCs w:val="20"/>
    </w:rPr>
  </w:style>
  <w:style w:type="character" w:customStyle="1" w:styleId="Heading4Char">
    <w:name w:val="Heading 4 Char"/>
    <w:basedOn w:val="DefaultParagraphFont"/>
    <w:link w:val="Heading4"/>
    <w:uiPriority w:val="99"/>
    <w:locked/>
    <w:rsid w:val="00BE4C33"/>
    <w:rPr>
      <w:b/>
      <w:kern w:val="28"/>
      <w:sz w:val="22"/>
    </w:rPr>
  </w:style>
  <w:style w:type="character" w:styleId="Hyperlink">
    <w:name w:val="Hyperlink"/>
    <w:basedOn w:val="DefaultParagraphFont"/>
    <w:uiPriority w:val="99"/>
    <w:rsid w:val="00F9653E"/>
    <w:rPr>
      <w:rFonts w:ascii="Times New Roman" w:hAnsi="Times New Roman" w:cs="Times New Roman"/>
      <w:color w:val="0000FF"/>
      <w:u w:val="single"/>
    </w:rPr>
  </w:style>
  <w:style w:type="paragraph" w:styleId="CommentText">
    <w:name w:val="annotation text"/>
    <w:basedOn w:val="Normal"/>
    <w:link w:val="CommentTextChar"/>
    <w:uiPriority w:val="99"/>
    <w:semiHidden/>
    <w:rsid w:val="00F9653E"/>
  </w:style>
  <w:style w:type="character" w:customStyle="1" w:styleId="CommentTextChar">
    <w:name w:val="Comment Text Char"/>
    <w:basedOn w:val="DefaultParagraphFont"/>
    <w:link w:val="CommentText"/>
    <w:uiPriority w:val="99"/>
    <w:semiHidden/>
    <w:locked/>
    <w:rsid w:val="00301F7D"/>
    <w:rPr>
      <w:rFonts w:cs="Times New Roman"/>
    </w:rPr>
  </w:style>
  <w:style w:type="paragraph" w:styleId="PlainText">
    <w:name w:val="Plain Text"/>
    <w:basedOn w:val="Normal"/>
    <w:link w:val="PlainTextChar"/>
    <w:uiPriority w:val="99"/>
    <w:rsid w:val="00F9653E"/>
    <w:rPr>
      <w:rFonts w:ascii="Courier New" w:hAnsi="Courier New"/>
      <w:lang w:eastAsia="ja-JP"/>
    </w:rPr>
  </w:style>
  <w:style w:type="character" w:customStyle="1" w:styleId="PlainTextChar">
    <w:name w:val="Plain Text Char"/>
    <w:basedOn w:val="DefaultParagraphFont"/>
    <w:link w:val="PlainText"/>
    <w:uiPriority w:val="99"/>
    <w:locked/>
    <w:rsid w:val="00345BBA"/>
    <w:rPr>
      <w:rFonts w:ascii="Courier New" w:hAnsi="Courier New"/>
    </w:rPr>
  </w:style>
  <w:style w:type="character" w:customStyle="1" w:styleId="BodyText1Char">
    <w:name w:val="Body Text 1 Char"/>
    <w:link w:val="BodyText1"/>
    <w:uiPriority w:val="99"/>
    <w:locked/>
    <w:rsid w:val="00F9653E"/>
    <w:rPr>
      <w:rFonts w:ascii="Verdana" w:hAnsi="Verdana"/>
      <w:lang w:val="en-US" w:eastAsia="en-US"/>
    </w:rPr>
  </w:style>
  <w:style w:type="paragraph" w:customStyle="1" w:styleId="BodyText1">
    <w:name w:val="Body Text 1"/>
    <w:basedOn w:val="Normal"/>
    <w:link w:val="BodyText1Char"/>
    <w:uiPriority w:val="99"/>
    <w:rsid w:val="00F9653E"/>
    <w:pPr>
      <w:spacing w:after="120"/>
    </w:pPr>
    <w:rPr>
      <w:rFonts w:ascii="Verdana" w:hAnsi="Verdana"/>
    </w:rPr>
  </w:style>
  <w:style w:type="character" w:styleId="CommentReference">
    <w:name w:val="annotation reference"/>
    <w:basedOn w:val="DefaultParagraphFont"/>
    <w:uiPriority w:val="99"/>
    <w:semiHidden/>
    <w:rsid w:val="00F9653E"/>
    <w:rPr>
      <w:rFonts w:cs="Times New Roman"/>
      <w:sz w:val="16"/>
    </w:rPr>
  </w:style>
  <w:style w:type="character" w:customStyle="1" w:styleId="DeltaViewInsertion">
    <w:name w:val="DeltaView Insertion"/>
    <w:uiPriority w:val="99"/>
    <w:rsid w:val="00F9653E"/>
    <w:rPr>
      <w:color w:val="0000FF"/>
      <w:spacing w:val="0"/>
      <w:u w:val="double"/>
    </w:rPr>
  </w:style>
  <w:style w:type="character" w:customStyle="1" w:styleId="DeltaViewEditorComment">
    <w:name w:val="DeltaView Editor Comment"/>
    <w:uiPriority w:val="99"/>
    <w:rsid w:val="00F9653E"/>
    <w:rPr>
      <w:rFonts w:ascii="Times New Roman" w:hAnsi="Times New Roman"/>
      <w:color w:val="0000FF"/>
      <w:spacing w:val="0"/>
      <w:u w:val="double"/>
    </w:rPr>
  </w:style>
  <w:style w:type="paragraph" w:styleId="BalloonText">
    <w:name w:val="Balloon Text"/>
    <w:basedOn w:val="Normal"/>
    <w:link w:val="BalloonTextChar"/>
    <w:uiPriority w:val="99"/>
    <w:semiHidden/>
    <w:rsid w:val="00F9653E"/>
    <w:rPr>
      <w:rFonts w:ascii="Tahoma" w:hAnsi="Tahoma" w:cs="Tahoma"/>
      <w:sz w:val="16"/>
      <w:szCs w:val="16"/>
    </w:rPr>
  </w:style>
  <w:style w:type="character" w:customStyle="1" w:styleId="BalloonTextChar">
    <w:name w:val="Balloon Text Char"/>
    <w:basedOn w:val="DefaultParagraphFont"/>
    <w:link w:val="BalloonText"/>
    <w:uiPriority w:val="99"/>
    <w:semiHidden/>
    <w:rsid w:val="00534139"/>
    <w:rPr>
      <w:sz w:val="0"/>
      <w:szCs w:val="0"/>
    </w:rPr>
  </w:style>
  <w:style w:type="paragraph" w:customStyle="1" w:styleId="Default">
    <w:name w:val="Default"/>
    <w:uiPriority w:val="99"/>
    <w:rsid w:val="00301F7D"/>
    <w:pPr>
      <w:widowControl w:val="0"/>
      <w:autoSpaceDE w:val="0"/>
      <w:autoSpaceDN w:val="0"/>
      <w:adjustRightInd w:val="0"/>
    </w:pPr>
    <w:rPr>
      <w:rFonts w:ascii="PAMOOB+TimesNewRoman,Bold" w:hAnsi="PAMOOB+TimesNewRoman,Bold" w:cs="PAMOOB+TimesNewRoman,Bold"/>
      <w:color w:val="000000"/>
      <w:sz w:val="24"/>
      <w:szCs w:val="24"/>
    </w:rPr>
  </w:style>
  <w:style w:type="character" w:styleId="FollowedHyperlink">
    <w:name w:val="FollowedHyperlink"/>
    <w:basedOn w:val="DefaultParagraphFont"/>
    <w:uiPriority w:val="99"/>
    <w:rsid w:val="00301F7D"/>
    <w:rPr>
      <w:rFonts w:cs="Times New Roman"/>
      <w:color w:val="800080"/>
      <w:u w:val="single"/>
    </w:rPr>
  </w:style>
  <w:style w:type="paragraph" w:styleId="CommentSubject">
    <w:name w:val="annotation subject"/>
    <w:basedOn w:val="CommentText"/>
    <w:next w:val="CommentText"/>
    <w:link w:val="CommentSubjectChar"/>
    <w:uiPriority w:val="99"/>
    <w:rsid w:val="00301F7D"/>
    <w:rPr>
      <w:b/>
      <w:bCs/>
      <w:lang w:eastAsia="ja-JP"/>
    </w:rPr>
  </w:style>
  <w:style w:type="character" w:customStyle="1" w:styleId="CommentSubjectChar">
    <w:name w:val="Comment Subject Char"/>
    <w:basedOn w:val="CommentTextChar"/>
    <w:link w:val="CommentSubject"/>
    <w:uiPriority w:val="99"/>
    <w:locked/>
    <w:rsid w:val="00301F7D"/>
    <w:rPr>
      <w:rFonts w:cs="Times New Roman"/>
      <w:b/>
    </w:rPr>
  </w:style>
  <w:style w:type="paragraph" w:customStyle="1" w:styleId="TxBrp7">
    <w:name w:val="TxBr_p7"/>
    <w:basedOn w:val="Normal"/>
    <w:rsid w:val="003A5F68"/>
    <w:pPr>
      <w:widowControl w:val="0"/>
      <w:tabs>
        <w:tab w:val="left" w:pos="368"/>
      </w:tabs>
      <w:spacing w:line="260" w:lineRule="atLeast"/>
      <w:ind w:left="889" w:hanging="368"/>
    </w:pPr>
    <w:rPr>
      <w:sz w:val="24"/>
    </w:rPr>
  </w:style>
  <w:style w:type="paragraph" w:styleId="ListParagraph">
    <w:name w:val="List Paragraph"/>
    <w:basedOn w:val="Normal"/>
    <w:link w:val="ListParagraphChar"/>
    <w:uiPriority w:val="34"/>
    <w:qFormat/>
    <w:rsid w:val="008B4083"/>
    <w:pPr>
      <w:spacing w:after="200" w:line="276" w:lineRule="auto"/>
      <w:ind w:left="720"/>
      <w:contextualSpacing/>
    </w:pPr>
    <w:rPr>
      <w:rFonts w:ascii="Calibri" w:hAnsi="Calibri"/>
      <w:sz w:val="22"/>
      <w:szCs w:val="22"/>
    </w:rPr>
  </w:style>
  <w:style w:type="paragraph" w:customStyle="1" w:styleId="p2">
    <w:name w:val="p2"/>
    <w:basedOn w:val="Normal"/>
    <w:rsid w:val="00DD4DE2"/>
    <w:pPr>
      <w:widowControl w:val="0"/>
      <w:tabs>
        <w:tab w:val="left" w:pos="720"/>
      </w:tabs>
      <w:spacing w:before="120" w:line="280" w:lineRule="atLeast"/>
      <w:jc w:val="both"/>
    </w:pPr>
    <w:rPr>
      <w:kern w:val="28"/>
      <w:sz w:val="22"/>
    </w:rPr>
  </w:style>
  <w:style w:type="paragraph" w:customStyle="1" w:styleId="p3">
    <w:name w:val="p3"/>
    <w:basedOn w:val="Normal"/>
    <w:uiPriority w:val="99"/>
    <w:rsid w:val="00DD4DE2"/>
    <w:pPr>
      <w:widowControl w:val="0"/>
      <w:tabs>
        <w:tab w:val="left" w:pos="300"/>
        <w:tab w:val="left" w:pos="400"/>
      </w:tabs>
      <w:spacing w:line="280" w:lineRule="atLeast"/>
      <w:ind w:left="1008" w:hanging="144"/>
    </w:pPr>
  </w:style>
  <w:style w:type="paragraph" w:styleId="Header">
    <w:name w:val="header"/>
    <w:basedOn w:val="Normal"/>
    <w:link w:val="HeaderChar"/>
    <w:rsid w:val="000321E6"/>
    <w:pPr>
      <w:tabs>
        <w:tab w:val="center" w:pos="4680"/>
        <w:tab w:val="right" w:pos="9360"/>
      </w:tabs>
    </w:pPr>
    <w:rPr>
      <w:sz w:val="24"/>
      <w:szCs w:val="24"/>
      <w:lang w:eastAsia="ja-JP"/>
    </w:rPr>
  </w:style>
  <w:style w:type="character" w:customStyle="1" w:styleId="HeaderChar">
    <w:name w:val="Header Char"/>
    <w:basedOn w:val="DefaultParagraphFont"/>
    <w:link w:val="Header"/>
    <w:locked/>
    <w:rsid w:val="000321E6"/>
    <w:rPr>
      <w:sz w:val="24"/>
    </w:rPr>
  </w:style>
  <w:style w:type="paragraph" w:styleId="Footer">
    <w:name w:val="footer"/>
    <w:basedOn w:val="Normal"/>
    <w:link w:val="FooterChar"/>
    <w:rsid w:val="000321E6"/>
    <w:pPr>
      <w:tabs>
        <w:tab w:val="center" w:pos="4680"/>
        <w:tab w:val="right" w:pos="9360"/>
      </w:tabs>
    </w:pPr>
    <w:rPr>
      <w:sz w:val="24"/>
      <w:szCs w:val="24"/>
      <w:lang w:eastAsia="ja-JP"/>
    </w:rPr>
  </w:style>
  <w:style w:type="character" w:customStyle="1" w:styleId="FooterChar">
    <w:name w:val="Footer Char"/>
    <w:basedOn w:val="DefaultParagraphFont"/>
    <w:link w:val="Footer"/>
    <w:locked/>
    <w:rsid w:val="000321E6"/>
    <w:rPr>
      <w:sz w:val="24"/>
    </w:rPr>
  </w:style>
  <w:style w:type="paragraph" w:styleId="BodyText">
    <w:name w:val="Body Text"/>
    <w:basedOn w:val="Normal"/>
    <w:link w:val="BodyTextChar"/>
    <w:uiPriority w:val="99"/>
    <w:rsid w:val="0025275D"/>
    <w:rPr>
      <w:i/>
      <w:iCs/>
    </w:rPr>
  </w:style>
  <w:style w:type="character" w:customStyle="1" w:styleId="BodyTextChar">
    <w:name w:val="Body Text Char"/>
    <w:basedOn w:val="DefaultParagraphFont"/>
    <w:link w:val="BodyText"/>
    <w:uiPriority w:val="99"/>
    <w:locked/>
    <w:rsid w:val="0025275D"/>
    <w:rPr>
      <w:rFonts w:cs="Times New Roman"/>
      <w:i/>
      <w:iCs/>
      <w:sz w:val="24"/>
      <w:szCs w:val="24"/>
    </w:rPr>
  </w:style>
  <w:style w:type="paragraph" w:styleId="BodyText2">
    <w:name w:val="Body Text 2"/>
    <w:basedOn w:val="Normal"/>
    <w:link w:val="BodyText2Char"/>
    <w:uiPriority w:val="99"/>
    <w:rsid w:val="00B250E8"/>
    <w:pPr>
      <w:spacing w:after="120" w:line="480" w:lineRule="auto"/>
    </w:pPr>
  </w:style>
  <w:style w:type="character" w:customStyle="1" w:styleId="BodyText2Char">
    <w:name w:val="Body Text 2 Char"/>
    <w:basedOn w:val="DefaultParagraphFont"/>
    <w:link w:val="BodyText2"/>
    <w:uiPriority w:val="99"/>
    <w:locked/>
    <w:rsid w:val="00B250E8"/>
    <w:rPr>
      <w:rFonts w:cs="Times New Roman"/>
      <w:sz w:val="24"/>
      <w:szCs w:val="24"/>
    </w:rPr>
  </w:style>
  <w:style w:type="paragraph" w:styleId="ListBullet">
    <w:name w:val="List Bullet"/>
    <w:basedOn w:val="Normal"/>
    <w:autoRedefine/>
    <w:uiPriority w:val="99"/>
    <w:rsid w:val="005F1F87"/>
    <w:pPr>
      <w:spacing w:before="40"/>
      <w:ind w:left="450" w:hanging="450"/>
    </w:pPr>
    <w:rPr>
      <w:szCs w:val="22"/>
    </w:rPr>
  </w:style>
  <w:style w:type="paragraph" w:customStyle="1" w:styleId="Style1">
    <w:name w:val="Style1"/>
    <w:basedOn w:val="Heading1"/>
    <w:rsid w:val="005F1F87"/>
    <w:pPr>
      <w:widowControl w:val="0"/>
      <w:tabs>
        <w:tab w:val="num" w:pos="0"/>
        <w:tab w:val="center" w:pos="4320"/>
        <w:tab w:val="right" w:pos="8640"/>
      </w:tabs>
      <w:spacing w:before="120" w:after="120"/>
      <w:outlineLvl w:val="9"/>
    </w:pPr>
    <w:rPr>
      <w:rFonts w:ascii="Arial" w:hAnsi="Arial"/>
      <w:bCs/>
      <w:kern w:val="28"/>
      <w:sz w:val="28"/>
    </w:rPr>
  </w:style>
  <w:style w:type="paragraph" w:customStyle="1" w:styleId="Style2">
    <w:name w:val="Style2"/>
    <w:basedOn w:val="Heading2"/>
    <w:uiPriority w:val="99"/>
    <w:rsid w:val="005F1F87"/>
    <w:pPr>
      <w:numPr>
        <w:ilvl w:val="0"/>
        <w:numId w:val="0"/>
      </w:numPr>
      <w:spacing w:before="120"/>
      <w:jc w:val="both"/>
      <w:outlineLvl w:val="9"/>
    </w:pPr>
    <w:rPr>
      <w:rFonts w:ascii="Arial" w:hAnsi="Arial"/>
      <w:bCs/>
      <w:i/>
      <w:iCs/>
      <w:kern w:val="28"/>
      <w:sz w:val="22"/>
    </w:rPr>
  </w:style>
  <w:style w:type="paragraph" w:styleId="Revision">
    <w:name w:val="Revision"/>
    <w:hidden/>
    <w:uiPriority w:val="99"/>
    <w:rsid w:val="00AB0177"/>
    <w:rPr>
      <w:sz w:val="24"/>
      <w:szCs w:val="24"/>
    </w:rPr>
  </w:style>
  <w:style w:type="character" w:customStyle="1" w:styleId="ListParagraphChar">
    <w:name w:val="List Paragraph Char"/>
    <w:basedOn w:val="DefaultParagraphFont"/>
    <w:link w:val="ListParagraph"/>
    <w:uiPriority w:val="34"/>
    <w:locked/>
    <w:rsid w:val="00EC4D10"/>
    <w:rPr>
      <w:rFonts w:ascii="Calibri" w:eastAsia="Times New Roman" w:hAnsi="Calibri" w:cs="Times New Roman"/>
      <w:sz w:val="22"/>
      <w:szCs w:val="22"/>
    </w:rPr>
  </w:style>
  <w:style w:type="paragraph" w:customStyle="1" w:styleId="ColorfulList-Accent11">
    <w:name w:val="Colorful List - Accent 11"/>
    <w:basedOn w:val="Normal"/>
    <w:uiPriority w:val="99"/>
    <w:rsid w:val="00283EC9"/>
    <w:pPr>
      <w:ind w:left="720"/>
    </w:pPr>
    <w:rPr>
      <w:sz w:val="22"/>
    </w:rPr>
  </w:style>
  <w:style w:type="character" w:styleId="Emphasis">
    <w:name w:val="Emphasis"/>
    <w:basedOn w:val="DefaultParagraphFont"/>
    <w:uiPriority w:val="99"/>
    <w:qFormat/>
    <w:rsid w:val="006177E9"/>
    <w:rPr>
      <w:rFonts w:cs="Times New Roman"/>
      <w:b/>
      <w:bCs/>
    </w:rPr>
  </w:style>
  <w:style w:type="character" w:customStyle="1" w:styleId="st">
    <w:name w:val="st"/>
    <w:basedOn w:val="DefaultParagraphFont"/>
    <w:uiPriority w:val="99"/>
    <w:rsid w:val="006177E9"/>
    <w:rPr>
      <w:rFonts w:cs="Times New Roman"/>
    </w:rPr>
  </w:style>
  <w:style w:type="paragraph" w:customStyle="1" w:styleId="RWPBulletedList">
    <w:name w:val="RWP Bulleted List"/>
    <w:basedOn w:val="Heading2"/>
    <w:link w:val="RWPBulletedListChar"/>
    <w:qFormat/>
    <w:rsid w:val="00A04B41"/>
    <w:pPr>
      <w:numPr>
        <w:ilvl w:val="0"/>
        <w:numId w:val="1"/>
      </w:numPr>
      <w:spacing w:after="120"/>
      <w:jc w:val="both"/>
    </w:pPr>
    <w:rPr>
      <w:b w:val="0"/>
    </w:rPr>
  </w:style>
  <w:style w:type="paragraph" w:styleId="TOCHeading">
    <w:name w:val="TOC Heading"/>
    <w:basedOn w:val="Heading1"/>
    <w:next w:val="Normal"/>
    <w:uiPriority w:val="99"/>
    <w:qFormat/>
    <w:rsid w:val="00B51A8C"/>
    <w:pPr>
      <w:keepLines/>
      <w:spacing w:line="259" w:lineRule="auto"/>
      <w:outlineLvl w:val="9"/>
    </w:pPr>
    <w:rPr>
      <w:rFonts w:ascii="Cambria" w:eastAsia="Times New Roman" w:hAnsi="Cambria"/>
      <w:b w:val="0"/>
      <w:bCs/>
      <w:color w:val="365F91"/>
      <w:sz w:val="32"/>
    </w:rPr>
  </w:style>
  <w:style w:type="character" w:customStyle="1" w:styleId="RWPBulletedListChar">
    <w:name w:val="RWP Bulleted List Char"/>
    <w:basedOn w:val="Heading2Char"/>
    <w:link w:val="RWPBulletedList"/>
    <w:locked/>
    <w:rsid w:val="00A04B41"/>
    <w:rPr>
      <w:rFonts w:eastAsia="MS Mincho"/>
      <w:b w:val="0"/>
      <w:sz w:val="20"/>
      <w:szCs w:val="20"/>
    </w:rPr>
  </w:style>
  <w:style w:type="paragraph" w:styleId="TOC3">
    <w:name w:val="toc 3"/>
    <w:basedOn w:val="Normal"/>
    <w:next w:val="Normal"/>
    <w:autoRedefine/>
    <w:uiPriority w:val="99"/>
    <w:rsid w:val="005F7091"/>
    <w:pPr>
      <w:spacing w:after="100"/>
      <w:ind w:left="480"/>
    </w:pPr>
  </w:style>
  <w:style w:type="paragraph" w:styleId="TOC1">
    <w:name w:val="toc 1"/>
    <w:basedOn w:val="Normal"/>
    <w:next w:val="Normal"/>
    <w:autoRedefine/>
    <w:uiPriority w:val="39"/>
    <w:rsid w:val="005F7091"/>
    <w:pPr>
      <w:tabs>
        <w:tab w:val="left" w:pos="1320"/>
        <w:tab w:val="right" w:leader="dot" w:pos="9350"/>
      </w:tabs>
      <w:spacing w:after="100"/>
    </w:pPr>
  </w:style>
  <w:style w:type="paragraph" w:styleId="TOC2">
    <w:name w:val="toc 2"/>
    <w:basedOn w:val="Normal"/>
    <w:next w:val="Normal"/>
    <w:autoRedefine/>
    <w:uiPriority w:val="99"/>
    <w:rsid w:val="005F7091"/>
    <w:pPr>
      <w:spacing w:after="100"/>
      <w:ind w:left="240"/>
    </w:pPr>
  </w:style>
  <w:style w:type="table" w:styleId="TableGrid">
    <w:name w:val="Table Grid"/>
    <w:basedOn w:val="TableNormal"/>
    <w:uiPriority w:val="39"/>
    <w:rsid w:val="003513C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Lead-In"/>
    <w:basedOn w:val="DefaultParagraphFont"/>
    <w:qFormat/>
    <w:rsid w:val="00505F0E"/>
    <w:rPr>
      <w:rFonts w:ascii="Times New Roman" w:hAnsi="Times New Roman"/>
      <w:i/>
      <w:color w:val="808080"/>
    </w:rPr>
  </w:style>
  <w:style w:type="paragraph" w:customStyle="1" w:styleId="TextBox">
    <w:name w:val="Text Box"/>
    <w:basedOn w:val="Caption"/>
    <w:link w:val="TextBoxChar"/>
    <w:autoRedefine/>
    <w:uiPriority w:val="99"/>
    <w:rsid w:val="00143B9D"/>
    <w:pPr>
      <w:numPr>
        <w:numId w:val="3"/>
      </w:numPr>
      <w:spacing w:after="0"/>
    </w:pPr>
    <w:rPr>
      <w:rFonts w:ascii="Cambria" w:hAnsi="Cambria"/>
      <w:b w:val="0"/>
      <w:noProof/>
      <w:color w:val="17365D"/>
      <w:spacing w:val="4"/>
      <w:sz w:val="20"/>
    </w:rPr>
  </w:style>
  <w:style w:type="character" w:customStyle="1" w:styleId="TextBoxChar">
    <w:name w:val="Text Box Char"/>
    <w:basedOn w:val="DefaultParagraphFont"/>
    <w:link w:val="TextBox"/>
    <w:uiPriority w:val="99"/>
    <w:locked/>
    <w:rsid w:val="00143B9D"/>
    <w:rPr>
      <w:rFonts w:ascii="Cambria" w:hAnsi="Cambria"/>
      <w:bCs/>
      <w:noProof/>
      <w:color w:val="17365D"/>
      <w:spacing w:val="4"/>
      <w:sz w:val="20"/>
      <w:szCs w:val="18"/>
    </w:rPr>
  </w:style>
  <w:style w:type="paragraph" w:styleId="Caption">
    <w:name w:val="caption"/>
    <w:basedOn w:val="Normal"/>
    <w:next w:val="Normal"/>
    <w:uiPriority w:val="99"/>
    <w:qFormat/>
    <w:rsid w:val="00505F0E"/>
    <w:pPr>
      <w:spacing w:after="200"/>
    </w:pPr>
    <w:rPr>
      <w:b/>
      <w:bCs/>
      <w:color w:val="4F81BD"/>
      <w:sz w:val="18"/>
      <w:szCs w:val="18"/>
    </w:rPr>
  </w:style>
  <w:style w:type="paragraph" w:customStyle="1" w:styleId="RWPAttachment3Numbering">
    <w:name w:val="RWP Attachment 3 Numbering"/>
    <w:basedOn w:val="Heading2"/>
    <w:link w:val="RWPAttachment3NumberingChar"/>
    <w:qFormat/>
    <w:rsid w:val="00711FF3"/>
    <w:pPr>
      <w:numPr>
        <w:ilvl w:val="0"/>
        <w:numId w:val="4"/>
      </w:numPr>
      <w:ind w:left="360"/>
    </w:pPr>
  </w:style>
  <w:style w:type="character" w:customStyle="1" w:styleId="RWPAttachment3NumberingChar">
    <w:name w:val="RWP Attachment 3 Numbering Char"/>
    <w:basedOn w:val="Heading2Char"/>
    <w:link w:val="RWPAttachment3Numbering"/>
    <w:locked/>
    <w:rsid w:val="00711FF3"/>
    <w:rPr>
      <w:rFonts w:eastAsia="MS Mincho"/>
      <w:b/>
      <w:sz w:val="20"/>
      <w:szCs w:val="20"/>
    </w:rPr>
  </w:style>
  <w:style w:type="character" w:styleId="FootnoteReference">
    <w:name w:val="footnote reference"/>
    <w:aliases w:val="Footnote Reference - MITRE 2007"/>
    <w:basedOn w:val="DefaultParagraphFont"/>
    <w:uiPriority w:val="99"/>
    <w:rsid w:val="009D59A8"/>
    <w:rPr>
      <w:rFonts w:cs="Times New Roman"/>
      <w:vertAlign w:val="superscript"/>
    </w:rPr>
  </w:style>
  <w:style w:type="paragraph" w:styleId="FootnoteText">
    <w:name w:val="footnote text"/>
    <w:basedOn w:val="Normal"/>
    <w:link w:val="FootnoteTextChar"/>
    <w:uiPriority w:val="99"/>
    <w:semiHidden/>
    <w:rsid w:val="009D59A8"/>
  </w:style>
  <w:style w:type="character" w:customStyle="1" w:styleId="FootnoteTextChar">
    <w:name w:val="Footnote Text Char"/>
    <w:basedOn w:val="DefaultParagraphFont"/>
    <w:link w:val="FootnoteText"/>
    <w:uiPriority w:val="99"/>
    <w:semiHidden/>
    <w:locked/>
    <w:rsid w:val="009D59A8"/>
    <w:rPr>
      <w:rFonts w:cs="Times New Roman"/>
    </w:rPr>
  </w:style>
  <w:style w:type="paragraph" w:styleId="NoSpacing">
    <w:name w:val="No Spacing"/>
    <w:uiPriority w:val="1"/>
    <w:qFormat/>
    <w:rsid w:val="00F7136D"/>
    <w:rPr>
      <w:sz w:val="24"/>
      <w:szCs w:val="24"/>
    </w:rPr>
  </w:style>
  <w:style w:type="paragraph" w:customStyle="1" w:styleId="H1">
    <w:name w:val="H1"/>
    <w:basedOn w:val="Normal"/>
    <w:qFormat/>
    <w:rsid w:val="003A5F68"/>
    <w:pPr>
      <w:spacing w:line="480" w:lineRule="auto"/>
      <w:jc w:val="center"/>
    </w:pPr>
    <w:rPr>
      <w:rFonts w:ascii="Times New Roman MT Std" w:hAnsi="Times New Roman MT Std" w:cs="Arial"/>
      <w:b/>
      <w:bCs/>
      <w:color w:val="006C97"/>
      <w:sz w:val="28"/>
      <w:szCs w:val="28"/>
    </w:rPr>
  </w:style>
  <w:style w:type="paragraph" w:customStyle="1" w:styleId="TableP">
    <w:name w:val="Table P"/>
    <w:basedOn w:val="TxBrp7"/>
    <w:qFormat/>
    <w:rsid w:val="00087B37"/>
    <w:pPr>
      <w:spacing w:line="240" w:lineRule="auto"/>
      <w:ind w:left="0" w:firstLine="0"/>
    </w:pPr>
    <w:rPr>
      <w:rFonts w:ascii="Arial" w:hAnsi="Arial" w:cs="Arial"/>
    </w:rPr>
  </w:style>
  <w:style w:type="paragraph" w:customStyle="1" w:styleId="P">
    <w:name w:val="P"/>
    <w:basedOn w:val="TableP"/>
    <w:qFormat/>
    <w:rsid w:val="003A5F68"/>
    <w:pPr>
      <w:spacing w:before="240" w:after="240"/>
    </w:pPr>
    <w:rPr>
      <w:rFonts w:ascii="Times New Roman MT Std" w:hAnsi="Times New Roman MT Std"/>
    </w:rPr>
  </w:style>
  <w:style w:type="paragraph" w:customStyle="1" w:styleId="H2">
    <w:name w:val="H2"/>
    <w:basedOn w:val="Heading1"/>
    <w:qFormat/>
    <w:rsid w:val="003A5F68"/>
    <w:pPr>
      <w:numPr>
        <w:numId w:val="0"/>
      </w:numPr>
      <w:spacing w:before="360" w:after="120"/>
      <w:jc w:val="both"/>
    </w:pPr>
    <w:rPr>
      <w:rFonts w:ascii="Times New Roman MT Std" w:hAnsi="Times New Roman MT Std" w:cs="Arial"/>
      <w:bCs/>
      <w:color w:val="3A74A5"/>
      <w:sz w:val="26"/>
      <w:szCs w:val="24"/>
    </w:rPr>
  </w:style>
  <w:style w:type="paragraph" w:customStyle="1" w:styleId="ol">
    <w:name w:val="ol"/>
    <w:basedOn w:val="P"/>
    <w:qFormat/>
    <w:rsid w:val="003347EC"/>
    <w:pPr>
      <w:numPr>
        <w:numId w:val="9"/>
      </w:numPr>
    </w:pPr>
  </w:style>
  <w:style w:type="paragraph" w:customStyle="1" w:styleId="ul">
    <w:name w:val="ul"/>
    <w:basedOn w:val="ol"/>
    <w:qFormat/>
    <w:rsid w:val="00BB39CC"/>
    <w:pPr>
      <w:numPr>
        <w:numId w:val="11"/>
      </w:numPr>
    </w:pPr>
  </w:style>
  <w:style w:type="character" w:customStyle="1" w:styleId="link">
    <w:name w:val="link"/>
    <w:basedOn w:val="DefaultParagraphFont"/>
    <w:uiPriority w:val="1"/>
    <w:qFormat/>
    <w:rsid w:val="00864ACB"/>
    <w:rPr>
      <w:color w:val="3A74A5"/>
    </w:rPr>
  </w:style>
  <w:style w:type="paragraph" w:customStyle="1" w:styleId="ol00">
    <w:name w:val="ol  0.0"/>
    <w:basedOn w:val="ListParagraph"/>
    <w:qFormat/>
    <w:rsid w:val="0019045B"/>
    <w:pPr>
      <w:keepNext/>
      <w:keepLines/>
      <w:numPr>
        <w:numId w:val="5"/>
      </w:numPr>
      <w:spacing w:before="360" w:after="120" w:line="240" w:lineRule="auto"/>
      <w:ind w:left="446" w:hanging="446"/>
      <w:jc w:val="both"/>
    </w:pPr>
    <w:rPr>
      <w:rFonts w:ascii="Arial" w:hAnsi="Arial" w:cs="Arial"/>
      <w:sz w:val="20"/>
      <w:szCs w:val="20"/>
    </w:rPr>
  </w:style>
  <w:style w:type="paragraph" w:customStyle="1" w:styleId="00">
    <w:name w:val="0.0"/>
    <w:basedOn w:val="P"/>
    <w:qFormat/>
    <w:rsid w:val="00F90CDD"/>
    <w:pPr>
      <w:tabs>
        <w:tab w:val="clear" w:pos="368"/>
        <w:tab w:val="left" w:pos="504"/>
      </w:tabs>
      <w:spacing w:before="360"/>
    </w:pPr>
  </w:style>
  <w:style w:type="paragraph" w:styleId="DocumentMap">
    <w:name w:val="Document Map"/>
    <w:basedOn w:val="Normal"/>
    <w:link w:val="DocumentMapChar"/>
    <w:uiPriority w:val="99"/>
    <w:semiHidden/>
    <w:unhideWhenUsed/>
    <w:rsid w:val="004B3385"/>
    <w:rPr>
      <w:sz w:val="24"/>
      <w:szCs w:val="24"/>
    </w:rPr>
  </w:style>
  <w:style w:type="character" w:customStyle="1" w:styleId="DocumentMapChar">
    <w:name w:val="Document Map Char"/>
    <w:basedOn w:val="DefaultParagraphFont"/>
    <w:link w:val="DocumentMap"/>
    <w:uiPriority w:val="99"/>
    <w:semiHidden/>
    <w:rsid w:val="004B3385"/>
    <w:rPr>
      <w:sz w:val="24"/>
      <w:szCs w:val="24"/>
    </w:rPr>
  </w:style>
  <w:style w:type="paragraph" w:styleId="Title">
    <w:name w:val="Title"/>
    <w:basedOn w:val="Normal"/>
    <w:link w:val="TitleChar"/>
    <w:qFormat/>
    <w:locked/>
    <w:rsid w:val="00EC529C"/>
    <w:pPr>
      <w:spacing w:after="300"/>
      <w:contextualSpacing/>
      <w:jc w:val="center"/>
    </w:pPr>
    <w:rPr>
      <w:b/>
      <w:kern w:val="28"/>
      <w:sz w:val="24"/>
      <w:szCs w:val="52"/>
    </w:rPr>
  </w:style>
  <w:style w:type="character" w:customStyle="1" w:styleId="TitleChar">
    <w:name w:val="Title Char"/>
    <w:basedOn w:val="DefaultParagraphFont"/>
    <w:link w:val="Title"/>
    <w:rsid w:val="00EC529C"/>
    <w:rPr>
      <w:b/>
      <w:kern w:val="28"/>
      <w:sz w:val="24"/>
      <w:szCs w:val="52"/>
    </w:rPr>
  </w:style>
  <w:style w:type="character" w:customStyle="1" w:styleId="st1">
    <w:name w:val="st1"/>
    <w:basedOn w:val="DefaultParagraphFont"/>
    <w:rsid w:val="007703E3"/>
  </w:style>
  <w:style w:type="character" w:customStyle="1" w:styleId="tgc">
    <w:name w:val="_tgc"/>
    <w:basedOn w:val="DefaultParagraphFont"/>
    <w:rsid w:val="00B216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0"/>
    <w:lsdException w:name="toc 3" w:locked="1"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locked="1"/>
    <w:lsdException w:name="header" w:locked="1" w:uiPriority="0"/>
    <w:lsdException w:name="footer" w:locked="1" w:uiPriority="0"/>
    <w:lsdException w:name="caption" w:locked="1" w:uiPriority="0" w:qFormat="1"/>
    <w:lsdException w:name="footnote reference" w:locked="1" w:uiPriority="0"/>
    <w:lsdException w:name="annotation reference" w:locked="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uiPriority="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Hyperlink" w:locked="1"/>
    <w:lsdException w:name="Strong" w:locked="1" w:semiHidden="0" w:uiPriority="0" w:unhideWhenUsed="0" w:qFormat="1"/>
    <w:lsdException w:name="Emphasis" w:locked="1" w:semiHidden="0" w:uiPriority="0" w:unhideWhenUsed="0" w:qFormat="1"/>
    <w:lsdException w:name="Plain Text" w:locked="1"/>
    <w:lsdException w:name="No List" w:locked="1"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80D"/>
    <w:rPr>
      <w:sz w:val="20"/>
      <w:szCs w:val="20"/>
    </w:rPr>
  </w:style>
  <w:style w:type="paragraph" w:styleId="Heading1">
    <w:name w:val="heading 1"/>
    <w:basedOn w:val="Normal"/>
    <w:next w:val="Normal"/>
    <w:link w:val="Heading1Char"/>
    <w:uiPriority w:val="99"/>
    <w:qFormat/>
    <w:rsid w:val="005F7091"/>
    <w:pPr>
      <w:numPr>
        <w:numId w:val="2"/>
      </w:numPr>
      <w:tabs>
        <w:tab w:val="left" w:pos="990"/>
      </w:tabs>
      <w:outlineLvl w:val="0"/>
    </w:pPr>
    <w:rPr>
      <w:rFonts w:eastAsia="MS Mincho"/>
      <w:b/>
    </w:rPr>
  </w:style>
  <w:style w:type="paragraph" w:styleId="Heading2">
    <w:name w:val="heading 2"/>
    <w:basedOn w:val="Heading1"/>
    <w:next w:val="Normal"/>
    <w:link w:val="Heading2Char"/>
    <w:uiPriority w:val="99"/>
    <w:qFormat/>
    <w:rsid w:val="002A19BB"/>
    <w:pPr>
      <w:keepNext/>
      <w:keepLines/>
      <w:numPr>
        <w:ilvl w:val="1"/>
      </w:numPr>
      <w:ind w:left="1800"/>
      <w:outlineLvl w:val="1"/>
    </w:pPr>
  </w:style>
  <w:style w:type="paragraph" w:styleId="Heading3">
    <w:name w:val="heading 3"/>
    <w:basedOn w:val="Heading2"/>
    <w:next w:val="Normal"/>
    <w:link w:val="Heading3Char"/>
    <w:uiPriority w:val="99"/>
    <w:qFormat/>
    <w:rsid w:val="00A04B41"/>
    <w:pPr>
      <w:numPr>
        <w:ilvl w:val="2"/>
      </w:numPr>
      <w:ind w:left="540" w:hanging="540"/>
      <w:outlineLvl w:val="2"/>
    </w:pPr>
  </w:style>
  <w:style w:type="paragraph" w:styleId="Heading4">
    <w:name w:val="heading 4"/>
    <w:basedOn w:val="Normal"/>
    <w:next w:val="Normal"/>
    <w:link w:val="Heading4Char"/>
    <w:uiPriority w:val="99"/>
    <w:qFormat/>
    <w:rsid w:val="00BE4C33"/>
    <w:pPr>
      <w:keepNext/>
      <w:spacing w:before="240"/>
      <w:jc w:val="both"/>
      <w:outlineLvl w:val="3"/>
    </w:pPr>
    <w:rPr>
      <w:b/>
      <w:kern w:val="28"/>
      <w:sz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F7091"/>
    <w:rPr>
      <w:rFonts w:eastAsia="MS Mincho"/>
      <w:b/>
      <w:sz w:val="20"/>
      <w:szCs w:val="20"/>
    </w:rPr>
  </w:style>
  <w:style w:type="character" w:customStyle="1" w:styleId="Heading2Char">
    <w:name w:val="Heading 2 Char"/>
    <w:basedOn w:val="DefaultParagraphFont"/>
    <w:link w:val="Heading2"/>
    <w:uiPriority w:val="99"/>
    <w:locked/>
    <w:rsid w:val="002A19BB"/>
    <w:rPr>
      <w:rFonts w:eastAsia="MS Mincho"/>
      <w:b/>
      <w:sz w:val="20"/>
      <w:szCs w:val="20"/>
    </w:rPr>
  </w:style>
  <w:style w:type="character" w:customStyle="1" w:styleId="Heading3Char">
    <w:name w:val="Heading 3 Char"/>
    <w:basedOn w:val="DefaultParagraphFont"/>
    <w:link w:val="Heading3"/>
    <w:uiPriority w:val="99"/>
    <w:locked/>
    <w:rsid w:val="00A04B41"/>
    <w:rPr>
      <w:rFonts w:eastAsia="MS Mincho"/>
      <w:b/>
      <w:sz w:val="20"/>
      <w:szCs w:val="20"/>
    </w:rPr>
  </w:style>
  <w:style w:type="character" w:customStyle="1" w:styleId="Heading4Char">
    <w:name w:val="Heading 4 Char"/>
    <w:basedOn w:val="DefaultParagraphFont"/>
    <w:link w:val="Heading4"/>
    <w:uiPriority w:val="99"/>
    <w:locked/>
    <w:rsid w:val="00BE4C33"/>
    <w:rPr>
      <w:b/>
      <w:kern w:val="28"/>
      <w:sz w:val="22"/>
    </w:rPr>
  </w:style>
  <w:style w:type="character" w:styleId="Hyperlink">
    <w:name w:val="Hyperlink"/>
    <w:basedOn w:val="DefaultParagraphFont"/>
    <w:uiPriority w:val="99"/>
    <w:rsid w:val="00F9653E"/>
    <w:rPr>
      <w:rFonts w:ascii="Times New Roman" w:hAnsi="Times New Roman" w:cs="Times New Roman"/>
      <w:color w:val="0000FF"/>
      <w:u w:val="single"/>
    </w:rPr>
  </w:style>
  <w:style w:type="paragraph" w:styleId="CommentText">
    <w:name w:val="annotation text"/>
    <w:basedOn w:val="Normal"/>
    <w:link w:val="CommentTextChar"/>
    <w:uiPriority w:val="99"/>
    <w:semiHidden/>
    <w:rsid w:val="00F9653E"/>
  </w:style>
  <w:style w:type="character" w:customStyle="1" w:styleId="CommentTextChar">
    <w:name w:val="Comment Text Char"/>
    <w:basedOn w:val="DefaultParagraphFont"/>
    <w:link w:val="CommentText"/>
    <w:uiPriority w:val="99"/>
    <w:semiHidden/>
    <w:locked/>
    <w:rsid w:val="00301F7D"/>
    <w:rPr>
      <w:rFonts w:cs="Times New Roman"/>
    </w:rPr>
  </w:style>
  <w:style w:type="paragraph" w:styleId="PlainText">
    <w:name w:val="Plain Text"/>
    <w:basedOn w:val="Normal"/>
    <w:link w:val="PlainTextChar"/>
    <w:uiPriority w:val="99"/>
    <w:rsid w:val="00F9653E"/>
    <w:rPr>
      <w:rFonts w:ascii="Courier New" w:hAnsi="Courier New"/>
      <w:lang w:eastAsia="ja-JP"/>
    </w:rPr>
  </w:style>
  <w:style w:type="character" w:customStyle="1" w:styleId="PlainTextChar">
    <w:name w:val="Plain Text Char"/>
    <w:basedOn w:val="DefaultParagraphFont"/>
    <w:link w:val="PlainText"/>
    <w:uiPriority w:val="99"/>
    <w:locked/>
    <w:rsid w:val="00345BBA"/>
    <w:rPr>
      <w:rFonts w:ascii="Courier New" w:hAnsi="Courier New"/>
    </w:rPr>
  </w:style>
  <w:style w:type="character" w:customStyle="1" w:styleId="BodyText1Char">
    <w:name w:val="Body Text 1 Char"/>
    <w:link w:val="BodyText1"/>
    <w:uiPriority w:val="99"/>
    <w:locked/>
    <w:rsid w:val="00F9653E"/>
    <w:rPr>
      <w:rFonts w:ascii="Verdana" w:hAnsi="Verdana"/>
      <w:lang w:val="en-US" w:eastAsia="en-US"/>
    </w:rPr>
  </w:style>
  <w:style w:type="paragraph" w:customStyle="1" w:styleId="BodyText1">
    <w:name w:val="Body Text 1"/>
    <w:basedOn w:val="Normal"/>
    <w:link w:val="BodyText1Char"/>
    <w:uiPriority w:val="99"/>
    <w:rsid w:val="00F9653E"/>
    <w:pPr>
      <w:spacing w:after="120"/>
    </w:pPr>
    <w:rPr>
      <w:rFonts w:ascii="Verdana" w:hAnsi="Verdana"/>
    </w:rPr>
  </w:style>
  <w:style w:type="character" w:styleId="CommentReference">
    <w:name w:val="annotation reference"/>
    <w:basedOn w:val="DefaultParagraphFont"/>
    <w:uiPriority w:val="99"/>
    <w:semiHidden/>
    <w:rsid w:val="00F9653E"/>
    <w:rPr>
      <w:rFonts w:cs="Times New Roman"/>
      <w:sz w:val="16"/>
    </w:rPr>
  </w:style>
  <w:style w:type="character" w:customStyle="1" w:styleId="DeltaViewInsertion">
    <w:name w:val="DeltaView Insertion"/>
    <w:uiPriority w:val="99"/>
    <w:rsid w:val="00F9653E"/>
    <w:rPr>
      <w:color w:val="0000FF"/>
      <w:spacing w:val="0"/>
      <w:u w:val="double"/>
    </w:rPr>
  </w:style>
  <w:style w:type="character" w:customStyle="1" w:styleId="DeltaViewEditorComment">
    <w:name w:val="DeltaView Editor Comment"/>
    <w:uiPriority w:val="99"/>
    <w:rsid w:val="00F9653E"/>
    <w:rPr>
      <w:rFonts w:ascii="Times New Roman" w:hAnsi="Times New Roman"/>
      <w:color w:val="0000FF"/>
      <w:spacing w:val="0"/>
      <w:u w:val="double"/>
    </w:rPr>
  </w:style>
  <w:style w:type="paragraph" w:styleId="BalloonText">
    <w:name w:val="Balloon Text"/>
    <w:basedOn w:val="Normal"/>
    <w:link w:val="BalloonTextChar"/>
    <w:uiPriority w:val="99"/>
    <w:semiHidden/>
    <w:rsid w:val="00F9653E"/>
    <w:rPr>
      <w:rFonts w:ascii="Tahoma" w:hAnsi="Tahoma" w:cs="Tahoma"/>
      <w:sz w:val="16"/>
      <w:szCs w:val="16"/>
    </w:rPr>
  </w:style>
  <w:style w:type="character" w:customStyle="1" w:styleId="BalloonTextChar">
    <w:name w:val="Balloon Text Char"/>
    <w:basedOn w:val="DefaultParagraphFont"/>
    <w:link w:val="BalloonText"/>
    <w:uiPriority w:val="99"/>
    <w:semiHidden/>
    <w:rsid w:val="00534139"/>
    <w:rPr>
      <w:sz w:val="0"/>
      <w:szCs w:val="0"/>
    </w:rPr>
  </w:style>
  <w:style w:type="paragraph" w:customStyle="1" w:styleId="Default">
    <w:name w:val="Default"/>
    <w:uiPriority w:val="99"/>
    <w:rsid w:val="00301F7D"/>
    <w:pPr>
      <w:widowControl w:val="0"/>
      <w:autoSpaceDE w:val="0"/>
      <w:autoSpaceDN w:val="0"/>
      <w:adjustRightInd w:val="0"/>
    </w:pPr>
    <w:rPr>
      <w:rFonts w:ascii="PAMOOB+TimesNewRoman,Bold" w:hAnsi="PAMOOB+TimesNewRoman,Bold" w:cs="PAMOOB+TimesNewRoman,Bold"/>
      <w:color w:val="000000"/>
      <w:sz w:val="24"/>
      <w:szCs w:val="24"/>
    </w:rPr>
  </w:style>
  <w:style w:type="character" w:styleId="FollowedHyperlink">
    <w:name w:val="FollowedHyperlink"/>
    <w:basedOn w:val="DefaultParagraphFont"/>
    <w:uiPriority w:val="99"/>
    <w:rsid w:val="00301F7D"/>
    <w:rPr>
      <w:rFonts w:cs="Times New Roman"/>
      <w:color w:val="800080"/>
      <w:u w:val="single"/>
    </w:rPr>
  </w:style>
  <w:style w:type="paragraph" w:styleId="CommentSubject">
    <w:name w:val="annotation subject"/>
    <w:basedOn w:val="CommentText"/>
    <w:next w:val="CommentText"/>
    <w:link w:val="CommentSubjectChar"/>
    <w:uiPriority w:val="99"/>
    <w:rsid w:val="00301F7D"/>
    <w:rPr>
      <w:b/>
      <w:bCs/>
      <w:lang w:eastAsia="ja-JP"/>
    </w:rPr>
  </w:style>
  <w:style w:type="character" w:customStyle="1" w:styleId="CommentSubjectChar">
    <w:name w:val="Comment Subject Char"/>
    <w:basedOn w:val="CommentTextChar"/>
    <w:link w:val="CommentSubject"/>
    <w:uiPriority w:val="99"/>
    <w:locked/>
    <w:rsid w:val="00301F7D"/>
    <w:rPr>
      <w:rFonts w:cs="Times New Roman"/>
      <w:b/>
    </w:rPr>
  </w:style>
  <w:style w:type="paragraph" w:customStyle="1" w:styleId="TxBrp7">
    <w:name w:val="TxBr_p7"/>
    <w:basedOn w:val="Normal"/>
    <w:rsid w:val="003A5F68"/>
    <w:pPr>
      <w:widowControl w:val="0"/>
      <w:tabs>
        <w:tab w:val="left" w:pos="368"/>
      </w:tabs>
      <w:spacing w:line="260" w:lineRule="atLeast"/>
      <w:ind w:left="889" w:hanging="368"/>
    </w:pPr>
    <w:rPr>
      <w:sz w:val="24"/>
    </w:rPr>
  </w:style>
  <w:style w:type="paragraph" w:styleId="ListParagraph">
    <w:name w:val="List Paragraph"/>
    <w:basedOn w:val="Normal"/>
    <w:link w:val="ListParagraphChar"/>
    <w:uiPriority w:val="34"/>
    <w:qFormat/>
    <w:rsid w:val="008B4083"/>
    <w:pPr>
      <w:spacing w:after="200" w:line="276" w:lineRule="auto"/>
      <w:ind w:left="720"/>
      <w:contextualSpacing/>
    </w:pPr>
    <w:rPr>
      <w:rFonts w:ascii="Calibri" w:hAnsi="Calibri"/>
      <w:sz w:val="22"/>
      <w:szCs w:val="22"/>
    </w:rPr>
  </w:style>
  <w:style w:type="paragraph" w:customStyle="1" w:styleId="p2">
    <w:name w:val="p2"/>
    <w:basedOn w:val="Normal"/>
    <w:rsid w:val="00DD4DE2"/>
    <w:pPr>
      <w:widowControl w:val="0"/>
      <w:tabs>
        <w:tab w:val="left" w:pos="720"/>
      </w:tabs>
      <w:spacing w:before="120" w:line="280" w:lineRule="atLeast"/>
      <w:jc w:val="both"/>
    </w:pPr>
    <w:rPr>
      <w:kern w:val="28"/>
      <w:sz w:val="22"/>
    </w:rPr>
  </w:style>
  <w:style w:type="paragraph" w:customStyle="1" w:styleId="p3">
    <w:name w:val="p3"/>
    <w:basedOn w:val="Normal"/>
    <w:uiPriority w:val="99"/>
    <w:rsid w:val="00DD4DE2"/>
    <w:pPr>
      <w:widowControl w:val="0"/>
      <w:tabs>
        <w:tab w:val="left" w:pos="300"/>
        <w:tab w:val="left" w:pos="400"/>
      </w:tabs>
      <w:spacing w:line="280" w:lineRule="atLeast"/>
      <w:ind w:left="1008" w:hanging="144"/>
    </w:pPr>
  </w:style>
  <w:style w:type="paragraph" w:styleId="Header">
    <w:name w:val="header"/>
    <w:basedOn w:val="Normal"/>
    <w:link w:val="HeaderChar"/>
    <w:rsid w:val="000321E6"/>
    <w:pPr>
      <w:tabs>
        <w:tab w:val="center" w:pos="4680"/>
        <w:tab w:val="right" w:pos="9360"/>
      </w:tabs>
    </w:pPr>
    <w:rPr>
      <w:sz w:val="24"/>
      <w:szCs w:val="24"/>
      <w:lang w:eastAsia="ja-JP"/>
    </w:rPr>
  </w:style>
  <w:style w:type="character" w:customStyle="1" w:styleId="HeaderChar">
    <w:name w:val="Header Char"/>
    <w:basedOn w:val="DefaultParagraphFont"/>
    <w:link w:val="Header"/>
    <w:locked/>
    <w:rsid w:val="000321E6"/>
    <w:rPr>
      <w:sz w:val="24"/>
    </w:rPr>
  </w:style>
  <w:style w:type="paragraph" w:styleId="Footer">
    <w:name w:val="footer"/>
    <w:basedOn w:val="Normal"/>
    <w:link w:val="FooterChar"/>
    <w:rsid w:val="000321E6"/>
    <w:pPr>
      <w:tabs>
        <w:tab w:val="center" w:pos="4680"/>
        <w:tab w:val="right" w:pos="9360"/>
      </w:tabs>
    </w:pPr>
    <w:rPr>
      <w:sz w:val="24"/>
      <w:szCs w:val="24"/>
      <w:lang w:eastAsia="ja-JP"/>
    </w:rPr>
  </w:style>
  <w:style w:type="character" w:customStyle="1" w:styleId="FooterChar">
    <w:name w:val="Footer Char"/>
    <w:basedOn w:val="DefaultParagraphFont"/>
    <w:link w:val="Footer"/>
    <w:locked/>
    <w:rsid w:val="000321E6"/>
    <w:rPr>
      <w:sz w:val="24"/>
    </w:rPr>
  </w:style>
  <w:style w:type="paragraph" w:styleId="BodyText">
    <w:name w:val="Body Text"/>
    <w:basedOn w:val="Normal"/>
    <w:link w:val="BodyTextChar"/>
    <w:uiPriority w:val="99"/>
    <w:rsid w:val="0025275D"/>
    <w:rPr>
      <w:i/>
      <w:iCs/>
    </w:rPr>
  </w:style>
  <w:style w:type="character" w:customStyle="1" w:styleId="BodyTextChar">
    <w:name w:val="Body Text Char"/>
    <w:basedOn w:val="DefaultParagraphFont"/>
    <w:link w:val="BodyText"/>
    <w:uiPriority w:val="99"/>
    <w:locked/>
    <w:rsid w:val="0025275D"/>
    <w:rPr>
      <w:rFonts w:cs="Times New Roman"/>
      <w:i/>
      <w:iCs/>
      <w:sz w:val="24"/>
      <w:szCs w:val="24"/>
    </w:rPr>
  </w:style>
  <w:style w:type="paragraph" w:styleId="BodyText2">
    <w:name w:val="Body Text 2"/>
    <w:basedOn w:val="Normal"/>
    <w:link w:val="BodyText2Char"/>
    <w:uiPriority w:val="99"/>
    <w:rsid w:val="00B250E8"/>
    <w:pPr>
      <w:spacing w:after="120" w:line="480" w:lineRule="auto"/>
    </w:pPr>
  </w:style>
  <w:style w:type="character" w:customStyle="1" w:styleId="BodyText2Char">
    <w:name w:val="Body Text 2 Char"/>
    <w:basedOn w:val="DefaultParagraphFont"/>
    <w:link w:val="BodyText2"/>
    <w:uiPriority w:val="99"/>
    <w:locked/>
    <w:rsid w:val="00B250E8"/>
    <w:rPr>
      <w:rFonts w:cs="Times New Roman"/>
      <w:sz w:val="24"/>
      <w:szCs w:val="24"/>
    </w:rPr>
  </w:style>
  <w:style w:type="paragraph" w:styleId="ListBullet">
    <w:name w:val="List Bullet"/>
    <w:basedOn w:val="Normal"/>
    <w:autoRedefine/>
    <w:uiPriority w:val="99"/>
    <w:rsid w:val="005F1F87"/>
    <w:pPr>
      <w:spacing w:before="40"/>
      <w:ind w:left="450" w:hanging="450"/>
    </w:pPr>
    <w:rPr>
      <w:szCs w:val="22"/>
    </w:rPr>
  </w:style>
  <w:style w:type="paragraph" w:customStyle="1" w:styleId="Style1">
    <w:name w:val="Style1"/>
    <w:basedOn w:val="Heading1"/>
    <w:rsid w:val="005F1F87"/>
    <w:pPr>
      <w:widowControl w:val="0"/>
      <w:tabs>
        <w:tab w:val="num" w:pos="0"/>
        <w:tab w:val="center" w:pos="4320"/>
        <w:tab w:val="right" w:pos="8640"/>
      </w:tabs>
      <w:spacing w:before="120" w:after="120"/>
      <w:outlineLvl w:val="9"/>
    </w:pPr>
    <w:rPr>
      <w:rFonts w:ascii="Arial" w:hAnsi="Arial"/>
      <w:bCs/>
      <w:kern w:val="28"/>
      <w:sz w:val="28"/>
    </w:rPr>
  </w:style>
  <w:style w:type="paragraph" w:customStyle="1" w:styleId="Style2">
    <w:name w:val="Style2"/>
    <w:basedOn w:val="Heading2"/>
    <w:uiPriority w:val="99"/>
    <w:rsid w:val="005F1F87"/>
    <w:pPr>
      <w:numPr>
        <w:ilvl w:val="0"/>
        <w:numId w:val="0"/>
      </w:numPr>
      <w:spacing w:before="120"/>
      <w:jc w:val="both"/>
      <w:outlineLvl w:val="9"/>
    </w:pPr>
    <w:rPr>
      <w:rFonts w:ascii="Arial" w:hAnsi="Arial"/>
      <w:bCs/>
      <w:i/>
      <w:iCs/>
      <w:kern w:val="28"/>
      <w:sz w:val="22"/>
    </w:rPr>
  </w:style>
  <w:style w:type="paragraph" w:styleId="Revision">
    <w:name w:val="Revision"/>
    <w:hidden/>
    <w:uiPriority w:val="99"/>
    <w:rsid w:val="00AB0177"/>
    <w:rPr>
      <w:sz w:val="24"/>
      <w:szCs w:val="24"/>
    </w:rPr>
  </w:style>
  <w:style w:type="character" w:customStyle="1" w:styleId="ListParagraphChar">
    <w:name w:val="List Paragraph Char"/>
    <w:basedOn w:val="DefaultParagraphFont"/>
    <w:link w:val="ListParagraph"/>
    <w:uiPriority w:val="34"/>
    <w:locked/>
    <w:rsid w:val="00EC4D10"/>
    <w:rPr>
      <w:rFonts w:ascii="Calibri" w:eastAsia="Times New Roman" w:hAnsi="Calibri" w:cs="Times New Roman"/>
      <w:sz w:val="22"/>
      <w:szCs w:val="22"/>
    </w:rPr>
  </w:style>
  <w:style w:type="paragraph" w:customStyle="1" w:styleId="ColorfulList-Accent11">
    <w:name w:val="Colorful List - Accent 11"/>
    <w:basedOn w:val="Normal"/>
    <w:uiPriority w:val="99"/>
    <w:rsid w:val="00283EC9"/>
    <w:pPr>
      <w:ind w:left="720"/>
    </w:pPr>
    <w:rPr>
      <w:sz w:val="22"/>
    </w:rPr>
  </w:style>
  <w:style w:type="character" w:styleId="Emphasis">
    <w:name w:val="Emphasis"/>
    <w:basedOn w:val="DefaultParagraphFont"/>
    <w:uiPriority w:val="99"/>
    <w:qFormat/>
    <w:rsid w:val="006177E9"/>
    <w:rPr>
      <w:rFonts w:cs="Times New Roman"/>
      <w:b/>
      <w:bCs/>
    </w:rPr>
  </w:style>
  <w:style w:type="character" w:customStyle="1" w:styleId="st">
    <w:name w:val="st"/>
    <w:basedOn w:val="DefaultParagraphFont"/>
    <w:uiPriority w:val="99"/>
    <w:rsid w:val="006177E9"/>
    <w:rPr>
      <w:rFonts w:cs="Times New Roman"/>
    </w:rPr>
  </w:style>
  <w:style w:type="paragraph" w:customStyle="1" w:styleId="RWPBulletedList">
    <w:name w:val="RWP Bulleted List"/>
    <w:basedOn w:val="Heading2"/>
    <w:link w:val="RWPBulletedListChar"/>
    <w:qFormat/>
    <w:rsid w:val="00A04B41"/>
    <w:pPr>
      <w:numPr>
        <w:ilvl w:val="0"/>
        <w:numId w:val="1"/>
      </w:numPr>
      <w:spacing w:after="120"/>
      <w:jc w:val="both"/>
    </w:pPr>
    <w:rPr>
      <w:b w:val="0"/>
    </w:rPr>
  </w:style>
  <w:style w:type="paragraph" w:styleId="TOCHeading">
    <w:name w:val="TOC Heading"/>
    <w:basedOn w:val="Heading1"/>
    <w:next w:val="Normal"/>
    <w:uiPriority w:val="99"/>
    <w:qFormat/>
    <w:rsid w:val="00B51A8C"/>
    <w:pPr>
      <w:keepLines/>
      <w:spacing w:line="259" w:lineRule="auto"/>
      <w:outlineLvl w:val="9"/>
    </w:pPr>
    <w:rPr>
      <w:rFonts w:ascii="Cambria" w:eastAsia="Times New Roman" w:hAnsi="Cambria"/>
      <w:b w:val="0"/>
      <w:bCs/>
      <w:color w:val="365F91"/>
      <w:sz w:val="32"/>
    </w:rPr>
  </w:style>
  <w:style w:type="character" w:customStyle="1" w:styleId="RWPBulletedListChar">
    <w:name w:val="RWP Bulleted List Char"/>
    <w:basedOn w:val="Heading2Char"/>
    <w:link w:val="RWPBulletedList"/>
    <w:locked/>
    <w:rsid w:val="00A04B41"/>
    <w:rPr>
      <w:rFonts w:eastAsia="MS Mincho"/>
      <w:b w:val="0"/>
      <w:sz w:val="20"/>
      <w:szCs w:val="20"/>
    </w:rPr>
  </w:style>
  <w:style w:type="paragraph" w:styleId="TOC3">
    <w:name w:val="toc 3"/>
    <w:basedOn w:val="Normal"/>
    <w:next w:val="Normal"/>
    <w:autoRedefine/>
    <w:uiPriority w:val="99"/>
    <w:rsid w:val="005F7091"/>
    <w:pPr>
      <w:spacing w:after="100"/>
      <w:ind w:left="480"/>
    </w:pPr>
  </w:style>
  <w:style w:type="paragraph" w:styleId="TOC1">
    <w:name w:val="toc 1"/>
    <w:basedOn w:val="Normal"/>
    <w:next w:val="Normal"/>
    <w:autoRedefine/>
    <w:uiPriority w:val="39"/>
    <w:rsid w:val="005F7091"/>
    <w:pPr>
      <w:tabs>
        <w:tab w:val="left" w:pos="1320"/>
        <w:tab w:val="right" w:leader="dot" w:pos="9350"/>
      </w:tabs>
      <w:spacing w:after="100"/>
    </w:pPr>
  </w:style>
  <w:style w:type="paragraph" w:styleId="TOC2">
    <w:name w:val="toc 2"/>
    <w:basedOn w:val="Normal"/>
    <w:next w:val="Normal"/>
    <w:autoRedefine/>
    <w:uiPriority w:val="99"/>
    <w:rsid w:val="005F7091"/>
    <w:pPr>
      <w:spacing w:after="100"/>
      <w:ind w:left="240"/>
    </w:pPr>
  </w:style>
  <w:style w:type="table" w:styleId="TableGrid">
    <w:name w:val="Table Grid"/>
    <w:basedOn w:val="TableNormal"/>
    <w:uiPriority w:val="39"/>
    <w:rsid w:val="003513C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Lead-In"/>
    <w:basedOn w:val="DefaultParagraphFont"/>
    <w:qFormat/>
    <w:rsid w:val="00505F0E"/>
    <w:rPr>
      <w:rFonts w:ascii="Times New Roman" w:hAnsi="Times New Roman"/>
      <w:i/>
      <w:color w:val="808080"/>
    </w:rPr>
  </w:style>
  <w:style w:type="paragraph" w:customStyle="1" w:styleId="TextBox">
    <w:name w:val="Text Box"/>
    <w:basedOn w:val="Caption"/>
    <w:link w:val="TextBoxChar"/>
    <w:autoRedefine/>
    <w:uiPriority w:val="99"/>
    <w:rsid w:val="00143B9D"/>
    <w:pPr>
      <w:numPr>
        <w:numId w:val="3"/>
      </w:numPr>
      <w:spacing w:after="0"/>
    </w:pPr>
    <w:rPr>
      <w:rFonts w:ascii="Cambria" w:hAnsi="Cambria"/>
      <w:b w:val="0"/>
      <w:noProof/>
      <w:color w:val="17365D"/>
      <w:spacing w:val="4"/>
      <w:sz w:val="20"/>
    </w:rPr>
  </w:style>
  <w:style w:type="character" w:customStyle="1" w:styleId="TextBoxChar">
    <w:name w:val="Text Box Char"/>
    <w:basedOn w:val="DefaultParagraphFont"/>
    <w:link w:val="TextBox"/>
    <w:uiPriority w:val="99"/>
    <w:locked/>
    <w:rsid w:val="00143B9D"/>
    <w:rPr>
      <w:rFonts w:ascii="Cambria" w:hAnsi="Cambria"/>
      <w:bCs/>
      <w:noProof/>
      <w:color w:val="17365D"/>
      <w:spacing w:val="4"/>
      <w:sz w:val="20"/>
      <w:szCs w:val="18"/>
    </w:rPr>
  </w:style>
  <w:style w:type="paragraph" w:styleId="Caption">
    <w:name w:val="caption"/>
    <w:basedOn w:val="Normal"/>
    <w:next w:val="Normal"/>
    <w:uiPriority w:val="99"/>
    <w:qFormat/>
    <w:rsid w:val="00505F0E"/>
    <w:pPr>
      <w:spacing w:after="200"/>
    </w:pPr>
    <w:rPr>
      <w:b/>
      <w:bCs/>
      <w:color w:val="4F81BD"/>
      <w:sz w:val="18"/>
      <w:szCs w:val="18"/>
    </w:rPr>
  </w:style>
  <w:style w:type="paragraph" w:customStyle="1" w:styleId="RWPAttachment3Numbering">
    <w:name w:val="RWP Attachment 3 Numbering"/>
    <w:basedOn w:val="Heading2"/>
    <w:link w:val="RWPAttachment3NumberingChar"/>
    <w:qFormat/>
    <w:rsid w:val="00711FF3"/>
    <w:pPr>
      <w:numPr>
        <w:ilvl w:val="0"/>
        <w:numId w:val="4"/>
      </w:numPr>
      <w:ind w:left="360"/>
    </w:pPr>
  </w:style>
  <w:style w:type="character" w:customStyle="1" w:styleId="RWPAttachment3NumberingChar">
    <w:name w:val="RWP Attachment 3 Numbering Char"/>
    <w:basedOn w:val="Heading2Char"/>
    <w:link w:val="RWPAttachment3Numbering"/>
    <w:locked/>
    <w:rsid w:val="00711FF3"/>
    <w:rPr>
      <w:rFonts w:eastAsia="MS Mincho"/>
      <w:b/>
      <w:sz w:val="20"/>
      <w:szCs w:val="20"/>
    </w:rPr>
  </w:style>
  <w:style w:type="character" w:styleId="FootnoteReference">
    <w:name w:val="footnote reference"/>
    <w:aliases w:val="Footnote Reference - MITRE 2007"/>
    <w:basedOn w:val="DefaultParagraphFont"/>
    <w:uiPriority w:val="99"/>
    <w:rsid w:val="009D59A8"/>
    <w:rPr>
      <w:rFonts w:cs="Times New Roman"/>
      <w:vertAlign w:val="superscript"/>
    </w:rPr>
  </w:style>
  <w:style w:type="paragraph" w:styleId="FootnoteText">
    <w:name w:val="footnote text"/>
    <w:basedOn w:val="Normal"/>
    <w:link w:val="FootnoteTextChar"/>
    <w:uiPriority w:val="99"/>
    <w:semiHidden/>
    <w:rsid w:val="009D59A8"/>
  </w:style>
  <w:style w:type="character" w:customStyle="1" w:styleId="FootnoteTextChar">
    <w:name w:val="Footnote Text Char"/>
    <w:basedOn w:val="DefaultParagraphFont"/>
    <w:link w:val="FootnoteText"/>
    <w:uiPriority w:val="99"/>
    <w:semiHidden/>
    <w:locked/>
    <w:rsid w:val="009D59A8"/>
    <w:rPr>
      <w:rFonts w:cs="Times New Roman"/>
    </w:rPr>
  </w:style>
  <w:style w:type="paragraph" w:styleId="NoSpacing">
    <w:name w:val="No Spacing"/>
    <w:uiPriority w:val="1"/>
    <w:qFormat/>
    <w:rsid w:val="00F7136D"/>
    <w:rPr>
      <w:sz w:val="24"/>
      <w:szCs w:val="24"/>
    </w:rPr>
  </w:style>
  <w:style w:type="paragraph" w:customStyle="1" w:styleId="H1">
    <w:name w:val="H1"/>
    <w:basedOn w:val="Normal"/>
    <w:qFormat/>
    <w:rsid w:val="003A5F68"/>
    <w:pPr>
      <w:spacing w:line="480" w:lineRule="auto"/>
      <w:jc w:val="center"/>
    </w:pPr>
    <w:rPr>
      <w:rFonts w:ascii="Times New Roman MT Std" w:hAnsi="Times New Roman MT Std" w:cs="Arial"/>
      <w:b/>
      <w:bCs/>
      <w:color w:val="006C97"/>
      <w:sz w:val="28"/>
      <w:szCs w:val="28"/>
    </w:rPr>
  </w:style>
  <w:style w:type="paragraph" w:customStyle="1" w:styleId="TableP">
    <w:name w:val="Table P"/>
    <w:basedOn w:val="TxBrp7"/>
    <w:qFormat/>
    <w:rsid w:val="00087B37"/>
    <w:pPr>
      <w:spacing w:line="240" w:lineRule="auto"/>
      <w:ind w:left="0" w:firstLine="0"/>
    </w:pPr>
    <w:rPr>
      <w:rFonts w:ascii="Arial" w:hAnsi="Arial" w:cs="Arial"/>
    </w:rPr>
  </w:style>
  <w:style w:type="paragraph" w:customStyle="1" w:styleId="P">
    <w:name w:val="P"/>
    <w:basedOn w:val="TableP"/>
    <w:qFormat/>
    <w:rsid w:val="003A5F68"/>
    <w:pPr>
      <w:spacing w:before="240" w:after="240"/>
    </w:pPr>
    <w:rPr>
      <w:rFonts w:ascii="Times New Roman MT Std" w:hAnsi="Times New Roman MT Std"/>
    </w:rPr>
  </w:style>
  <w:style w:type="paragraph" w:customStyle="1" w:styleId="H2">
    <w:name w:val="H2"/>
    <w:basedOn w:val="Heading1"/>
    <w:qFormat/>
    <w:rsid w:val="003A5F68"/>
    <w:pPr>
      <w:numPr>
        <w:numId w:val="0"/>
      </w:numPr>
      <w:spacing w:before="360" w:after="120"/>
      <w:jc w:val="both"/>
    </w:pPr>
    <w:rPr>
      <w:rFonts w:ascii="Times New Roman MT Std" w:hAnsi="Times New Roman MT Std" w:cs="Arial"/>
      <w:bCs/>
      <w:color w:val="3A74A5"/>
      <w:sz w:val="26"/>
      <w:szCs w:val="24"/>
    </w:rPr>
  </w:style>
  <w:style w:type="paragraph" w:customStyle="1" w:styleId="ol">
    <w:name w:val="ol"/>
    <w:basedOn w:val="P"/>
    <w:qFormat/>
    <w:rsid w:val="003347EC"/>
    <w:pPr>
      <w:numPr>
        <w:numId w:val="9"/>
      </w:numPr>
    </w:pPr>
  </w:style>
  <w:style w:type="paragraph" w:customStyle="1" w:styleId="ul">
    <w:name w:val="ul"/>
    <w:basedOn w:val="ol"/>
    <w:qFormat/>
    <w:rsid w:val="00BB39CC"/>
    <w:pPr>
      <w:numPr>
        <w:numId w:val="11"/>
      </w:numPr>
    </w:pPr>
  </w:style>
  <w:style w:type="character" w:customStyle="1" w:styleId="link">
    <w:name w:val="link"/>
    <w:basedOn w:val="DefaultParagraphFont"/>
    <w:uiPriority w:val="1"/>
    <w:qFormat/>
    <w:rsid w:val="00864ACB"/>
    <w:rPr>
      <w:color w:val="3A74A5"/>
    </w:rPr>
  </w:style>
  <w:style w:type="paragraph" w:customStyle="1" w:styleId="ol00">
    <w:name w:val="ol  0.0"/>
    <w:basedOn w:val="ListParagraph"/>
    <w:qFormat/>
    <w:rsid w:val="0019045B"/>
    <w:pPr>
      <w:keepNext/>
      <w:keepLines/>
      <w:numPr>
        <w:numId w:val="5"/>
      </w:numPr>
      <w:spacing w:before="360" w:after="120" w:line="240" w:lineRule="auto"/>
      <w:ind w:left="446" w:hanging="446"/>
      <w:jc w:val="both"/>
    </w:pPr>
    <w:rPr>
      <w:rFonts w:ascii="Arial" w:hAnsi="Arial" w:cs="Arial"/>
      <w:sz w:val="20"/>
      <w:szCs w:val="20"/>
    </w:rPr>
  </w:style>
  <w:style w:type="paragraph" w:customStyle="1" w:styleId="00">
    <w:name w:val="0.0"/>
    <w:basedOn w:val="P"/>
    <w:qFormat/>
    <w:rsid w:val="00F90CDD"/>
    <w:pPr>
      <w:tabs>
        <w:tab w:val="clear" w:pos="368"/>
        <w:tab w:val="left" w:pos="504"/>
      </w:tabs>
      <w:spacing w:before="360"/>
    </w:pPr>
  </w:style>
  <w:style w:type="paragraph" w:styleId="DocumentMap">
    <w:name w:val="Document Map"/>
    <w:basedOn w:val="Normal"/>
    <w:link w:val="DocumentMapChar"/>
    <w:uiPriority w:val="99"/>
    <w:semiHidden/>
    <w:unhideWhenUsed/>
    <w:rsid w:val="004B3385"/>
    <w:rPr>
      <w:sz w:val="24"/>
      <w:szCs w:val="24"/>
    </w:rPr>
  </w:style>
  <w:style w:type="character" w:customStyle="1" w:styleId="DocumentMapChar">
    <w:name w:val="Document Map Char"/>
    <w:basedOn w:val="DefaultParagraphFont"/>
    <w:link w:val="DocumentMap"/>
    <w:uiPriority w:val="99"/>
    <w:semiHidden/>
    <w:rsid w:val="004B3385"/>
    <w:rPr>
      <w:sz w:val="24"/>
      <w:szCs w:val="24"/>
    </w:rPr>
  </w:style>
  <w:style w:type="paragraph" w:styleId="Title">
    <w:name w:val="Title"/>
    <w:basedOn w:val="Normal"/>
    <w:link w:val="TitleChar"/>
    <w:qFormat/>
    <w:locked/>
    <w:rsid w:val="00EC529C"/>
    <w:pPr>
      <w:spacing w:after="300"/>
      <w:contextualSpacing/>
      <w:jc w:val="center"/>
    </w:pPr>
    <w:rPr>
      <w:b/>
      <w:kern w:val="28"/>
      <w:sz w:val="24"/>
      <w:szCs w:val="52"/>
    </w:rPr>
  </w:style>
  <w:style w:type="character" w:customStyle="1" w:styleId="TitleChar">
    <w:name w:val="Title Char"/>
    <w:basedOn w:val="DefaultParagraphFont"/>
    <w:link w:val="Title"/>
    <w:rsid w:val="00EC529C"/>
    <w:rPr>
      <w:b/>
      <w:kern w:val="28"/>
      <w:sz w:val="24"/>
      <w:szCs w:val="52"/>
    </w:rPr>
  </w:style>
  <w:style w:type="character" w:customStyle="1" w:styleId="st1">
    <w:name w:val="st1"/>
    <w:basedOn w:val="DefaultParagraphFont"/>
    <w:rsid w:val="007703E3"/>
  </w:style>
  <w:style w:type="character" w:customStyle="1" w:styleId="tgc">
    <w:name w:val="_tgc"/>
    <w:basedOn w:val="DefaultParagraphFont"/>
    <w:rsid w:val="00B21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45128">
      <w:bodyDiv w:val="1"/>
      <w:marLeft w:val="0"/>
      <w:marRight w:val="0"/>
      <w:marTop w:val="0"/>
      <w:marBottom w:val="0"/>
      <w:divBdr>
        <w:top w:val="none" w:sz="0" w:space="0" w:color="auto"/>
        <w:left w:val="none" w:sz="0" w:space="0" w:color="auto"/>
        <w:bottom w:val="none" w:sz="0" w:space="0" w:color="auto"/>
        <w:right w:val="none" w:sz="0" w:space="0" w:color="auto"/>
      </w:divBdr>
    </w:div>
    <w:div w:id="423309749">
      <w:bodyDiv w:val="1"/>
      <w:marLeft w:val="0"/>
      <w:marRight w:val="0"/>
      <w:marTop w:val="0"/>
      <w:marBottom w:val="0"/>
      <w:divBdr>
        <w:top w:val="none" w:sz="0" w:space="0" w:color="auto"/>
        <w:left w:val="none" w:sz="0" w:space="0" w:color="auto"/>
        <w:bottom w:val="none" w:sz="0" w:space="0" w:color="auto"/>
        <w:right w:val="none" w:sz="0" w:space="0" w:color="auto"/>
      </w:divBdr>
    </w:div>
    <w:div w:id="506528084">
      <w:bodyDiv w:val="1"/>
      <w:marLeft w:val="0"/>
      <w:marRight w:val="0"/>
      <w:marTop w:val="0"/>
      <w:marBottom w:val="0"/>
      <w:divBdr>
        <w:top w:val="none" w:sz="0" w:space="0" w:color="auto"/>
        <w:left w:val="none" w:sz="0" w:space="0" w:color="auto"/>
        <w:bottom w:val="none" w:sz="0" w:space="0" w:color="auto"/>
        <w:right w:val="none" w:sz="0" w:space="0" w:color="auto"/>
      </w:divBdr>
    </w:div>
    <w:div w:id="793644457">
      <w:bodyDiv w:val="1"/>
      <w:marLeft w:val="0"/>
      <w:marRight w:val="0"/>
      <w:marTop w:val="0"/>
      <w:marBottom w:val="0"/>
      <w:divBdr>
        <w:top w:val="none" w:sz="0" w:space="0" w:color="auto"/>
        <w:left w:val="none" w:sz="0" w:space="0" w:color="auto"/>
        <w:bottom w:val="none" w:sz="0" w:space="0" w:color="auto"/>
        <w:right w:val="none" w:sz="0" w:space="0" w:color="auto"/>
      </w:divBdr>
    </w:div>
    <w:div w:id="872497224">
      <w:bodyDiv w:val="1"/>
      <w:marLeft w:val="0"/>
      <w:marRight w:val="0"/>
      <w:marTop w:val="0"/>
      <w:marBottom w:val="0"/>
      <w:divBdr>
        <w:top w:val="none" w:sz="0" w:space="0" w:color="auto"/>
        <w:left w:val="none" w:sz="0" w:space="0" w:color="auto"/>
        <w:bottom w:val="none" w:sz="0" w:space="0" w:color="auto"/>
        <w:right w:val="none" w:sz="0" w:space="0" w:color="auto"/>
      </w:divBdr>
    </w:div>
    <w:div w:id="1369524661">
      <w:bodyDiv w:val="1"/>
      <w:marLeft w:val="0"/>
      <w:marRight w:val="0"/>
      <w:marTop w:val="0"/>
      <w:marBottom w:val="0"/>
      <w:divBdr>
        <w:top w:val="none" w:sz="0" w:space="0" w:color="auto"/>
        <w:left w:val="none" w:sz="0" w:space="0" w:color="auto"/>
        <w:bottom w:val="none" w:sz="0" w:space="0" w:color="auto"/>
        <w:right w:val="none" w:sz="0" w:space="0" w:color="auto"/>
      </w:divBdr>
    </w:div>
    <w:div w:id="1514800502">
      <w:bodyDiv w:val="1"/>
      <w:marLeft w:val="0"/>
      <w:marRight w:val="0"/>
      <w:marTop w:val="0"/>
      <w:marBottom w:val="0"/>
      <w:divBdr>
        <w:top w:val="none" w:sz="0" w:space="0" w:color="auto"/>
        <w:left w:val="none" w:sz="0" w:space="0" w:color="auto"/>
        <w:bottom w:val="none" w:sz="0" w:space="0" w:color="auto"/>
        <w:right w:val="none" w:sz="0" w:space="0" w:color="auto"/>
      </w:divBdr>
    </w:div>
    <w:div w:id="1562329775">
      <w:bodyDiv w:val="1"/>
      <w:marLeft w:val="0"/>
      <w:marRight w:val="0"/>
      <w:marTop w:val="0"/>
      <w:marBottom w:val="0"/>
      <w:divBdr>
        <w:top w:val="none" w:sz="0" w:space="0" w:color="auto"/>
        <w:left w:val="none" w:sz="0" w:space="0" w:color="auto"/>
        <w:bottom w:val="none" w:sz="0" w:space="0" w:color="auto"/>
        <w:right w:val="none" w:sz="0" w:space="0" w:color="auto"/>
      </w:divBdr>
    </w:div>
    <w:div w:id="1699240522">
      <w:bodyDiv w:val="1"/>
      <w:marLeft w:val="0"/>
      <w:marRight w:val="0"/>
      <w:marTop w:val="0"/>
      <w:marBottom w:val="0"/>
      <w:divBdr>
        <w:top w:val="none" w:sz="0" w:space="0" w:color="auto"/>
        <w:left w:val="none" w:sz="0" w:space="0" w:color="auto"/>
        <w:bottom w:val="none" w:sz="0" w:space="0" w:color="auto"/>
        <w:right w:val="none" w:sz="0" w:space="0" w:color="auto"/>
      </w:divBdr>
    </w:div>
    <w:div w:id="1713112385">
      <w:bodyDiv w:val="1"/>
      <w:marLeft w:val="0"/>
      <w:marRight w:val="0"/>
      <w:marTop w:val="0"/>
      <w:marBottom w:val="0"/>
      <w:divBdr>
        <w:top w:val="none" w:sz="0" w:space="0" w:color="auto"/>
        <w:left w:val="none" w:sz="0" w:space="0" w:color="auto"/>
        <w:bottom w:val="none" w:sz="0" w:space="0" w:color="auto"/>
        <w:right w:val="none" w:sz="0" w:space="0" w:color="auto"/>
      </w:divBdr>
    </w:div>
    <w:div w:id="1908493613">
      <w:bodyDiv w:val="1"/>
      <w:marLeft w:val="0"/>
      <w:marRight w:val="0"/>
      <w:marTop w:val="0"/>
      <w:marBottom w:val="0"/>
      <w:divBdr>
        <w:top w:val="none" w:sz="0" w:space="0" w:color="auto"/>
        <w:left w:val="none" w:sz="0" w:space="0" w:color="auto"/>
        <w:bottom w:val="none" w:sz="0" w:space="0" w:color="auto"/>
        <w:right w:val="none" w:sz="0" w:space="0" w:color="auto"/>
      </w:divBdr>
    </w:div>
    <w:div w:id="2142188700">
      <w:marLeft w:val="0"/>
      <w:marRight w:val="0"/>
      <w:marTop w:val="0"/>
      <w:marBottom w:val="0"/>
      <w:divBdr>
        <w:top w:val="none" w:sz="0" w:space="0" w:color="auto"/>
        <w:left w:val="none" w:sz="0" w:space="0" w:color="auto"/>
        <w:bottom w:val="none" w:sz="0" w:space="0" w:color="auto"/>
        <w:right w:val="none" w:sz="0" w:space="0" w:color="auto"/>
      </w:divBdr>
    </w:div>
    <w:div w:id="2142188701">
      <w:marLeft w:val="0"/>
      <w:marRight w:val="0"/>
      <w:marTop w:val="0"/>
      <w:marBottom w:val="0"/>
      <w:divBdr>
        <w:top w:val="none" w:sz="0" w:space="0" w:color="auto"/>
        <w:left w:val="none" w:sz="0" w:space="0" w:color="auto"/>
        <w:bottom w:val="none" w:sz="0" w:space="0" w:color="auto"/>
        <w:right w:val="none" w:sz="0" w:space="0" w:color="auto"/>
      </w:divBdr>
    </w:div>
    <w:div w:id="2142188702">
      <w:marLeft w:val="0"/>
      <w:marRight w:val="0"/>
      <w:marTop w:val="0"/>
      <w:marBottom w:val="0"/>
      <w:divBdr>
        <w:top w:val="none" w:sz="0" w:space="0" w:color="auto"/>
        <w:left w:val="none" w:sz="0" w:space="0" w:color="auto"/>
        <w:bottom w:val="none" w:sz="0" w:space="0" w:color="auto"/>
        <w:right w:val="none" w:sz="0" w:space="0" w:color="auto"/>
      </w:divBdr>
    </w:div>
    <w:div w:id="2142188703">
      <w:marLeft w:val="0"/>
      <w:marRight w:val="0"/>
      <w:marTop w:val="0"/>
      <w:marBottom w:val="0"/>
      <w:divBdr>
        <w:top w:val="none" w:sz="0" w:space="0" w:color="auto"/>
        <w:left w:val="none" w:sz="0" w:space="0" w:color="auto"/>
        <w:bottom w:val="none" w:sz="0" w:space="0" w:color="auto"/>
        <w:right w:val="none" w:sz="0" w:space="0" w:color="auto"/>
      </w:divBdr>
    </w:div>
    <w:div w:id="2142188704">
      <w:marLeft w:val="0"/>
      <w:marRight w:val="0"/>
      <w:marTop w:val="0"/>
      <w:marBottom w:val="0"/>
      <w:divBdr>
        <w:top w:val="none" w:sz="0" w:space="0" w:color="auto"/>
        <w:left w:val="none" w:sz="0" w:space="0" w:color="auto"/>
        <w:bottom w:val="none" w:sz="0" w:space="0" w:color="auto"/>
        <w:right w:val="none" w:sz="0" w:space="0" w:color="auto"/>
      </w:divBdr>
    </w:div>
    <w:div w:id="214218870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2.xml"/><Relationship Id="rId26" Type="http://schemas.openxmlformats.org/officeDocument/2006/relationships/hyperlink" Target="http://redhawksdr.github.io/Documentation/" TargetMode="External"/><Relationship Id="rId3" Type="http://schemas.openxmlformats.org/officeDocument/2006/relationships/customXml" Target="../customXml/item3.xml"/><Relationship Id="rId21" Type="http://schemas.openxmlformats.org/officeDocument/2006/relationships/header" Target="header4.xml"/><Relationship Id="rId7" Type="http://schemas.microsoft.com/office/2007/relationships/stylesWithEffects" Target="stylesWithEffects.xml"/><Relationship Id="rId12" Type="http://schemas.openxmlformats.org/officeDocument/2006/relationships/hyperlink" Target="mailto:RWP@C5technologies.org" TargetMode="External"/><Relationship Id="rId17" Type="http://schemas.openxmlformats.org/officeDocument/2006/relationships/header" Target="header2.xml"/><Relationship Id="rId25" Type="http://schemas.openxmlformats.org/officeDocument/2006/relationships/hyperlink" Target="http://victory-standards.org/" TargetMode="External"/><Relationship Id="rId2" Type="http://schemas.openxmlformats.org/officeDocument/2006/relationships/customXml" Target="../customXml/item2.xml"/><Relationship Id="rId16" Type="http://schemas.openxmlformats.org/officeDocument/2006/relationships/hyperlink" Target="mailto:denise@marlinventures.com" TargetMode="Externa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portal.victory-standards.org/" TargetMode="External"/><Relationship Id="rId5" Type="http://schemas.openxmlformats.org/officeDocument/2006/relationships/numbering" Target="numbering.xml"/><Relationship Id="rId15" Type="http://schemas.openxmlformats.org/officeDocument/2006/relationships/hyperlink" Target="mailto:amanda@marlinventures.com" TargetMode="External"/><Relationship Id="rId23" Type="http://schemas.openxmlformats.org/officeDocument/2006/relationships/hyperlink" Target="http://www.vita.com/" TargetMode="Externa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header" Target="header6.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72B7DEB2101C41AF1C08EF44539220" ma:contentTypeVersion="2" ma:contentTypeDescription="Create a new document." ma:contentTypeScope="" ma:versionID="c462a070cac0a717b616048a1c4c62dd">
  <xsd:schema xmlns:xsd="http://www.w3.org/2001/XMLSchema" xmlns:xs="http://www.w3.org/2001/XMLSchema" xmlns:p="http://schemas.microsoft.com/office/2006/metadata/properties" xmlns:ns2="a7f67b1e-9cfc-4505-9dcd-27c70ef43836" targetNamespace="http://schemas.microsoft.com/office/2006/metadata/properties" ma:root="true" ma:fieldsID="08d06158378b0eef6da34cb9779ea46e" ns2:_="">
    <xsd:import namespace="a7f67b1e-9cfc-4505-9dcd-27c70ef43836"/>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f67b1e-9cfc-4505-9dcd-27c70ef4383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9638E-899E-49CD-848F-9D1AE8AB14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f67b1e-9cfc-4505-9dcd-27c70ef43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729229-1688-4D3D-9872-A48673862B8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07B8A2-FD0F-4580-97B3-58D27DCEA5EF}">
  <ds:schemaRefs>
    <ds:schemaRef ds:uri="http://schemas.microsoft.com/sharepoint/v3/contenttype/forms"/>
  </ds:schemaRefs>
</ds:datastoreItem>
</file>

<file path=customXml/itemProps4.xml><?xml version="1.0" encoding="utf-8"?>
<ds:datastoreItem xmlns:ds="http://schemas.openxmlformats.org/officeDocument/2006/customXml" ds:itemID="{82EB59E7-C32A-46E1-AF9F-0138A94F5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4317</Words>
  <Characters>24607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C5 RWP to Member Template</vt:lpstr>
    </vt:vector>
  </TitlesOfParts>
  <Company>Microsoft</Company>
  <LinksUpToDate>false</LinksUpToDate>
  <CharactersWithSpaces>28867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 RWP to Member Template</dc:title>
  <dc:creator>Lisa Bryant</dc:creator>
  <cp:lastModifiedBy>Mary</cp:lastModifiedBy>
  <cp:revision>2</cp:revision>
  <cp:lastPrinted>2016-02-11T01:14:00Z</cp:lastPrinted>
  <dcterms:created xsi:type="dcterms:W3CDTF">2017-06-29T20:42:00Z</dcterms:created>
  <dcterms:modified xsi:type="dcterms:W3CDTF">2017-06-29T20:42:00Z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0x0101003472B7DEB2101C41AF1C08EF44539220</vt:lpwstr>
  </property>
  <property fmtid="{D5CDD505-2E9C-101B-9397-08002B2CF9AE}" pid="3" name="_dlc_DocId">
    <vt:lpwstr>4FEQFJ76PUJU-426-959</vt:lpwstr>
  </property>
  <property fmtid="{D5CDD505-2E9C-101B-9397-08002B2CF9AE}" pid="4" name="_dlc_DocIdItemGuid">
    <vt:lpwstr>3d61efcd-8f30-4976-acc6-26b33e61ce68</vt:lpwstr>
  </property>
  <property fmtid="{D5CDD505-2E9C-101B-9397-08002B2CF9AE}" pid="5" name="_dlc_DocIdUrl">
    <vt:lpwstr>https://contracts.scra.org/proginfo/prototypes/_layouts/DocIdRedir.aspx?ID=4FEQFJ76PUJU-426-959, 4FEQFJ76PUJU-426-959</vt:lpwstr>
  </property>
</Properties>
</file>